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ind w:left="940" w:hanging="580"/>
        <w:outlineLvl w:val="0"/>
      </w:pPr>
    </w:p>
    <w:p>
      <w:pPr>
        <w:pStyle w:val="List Paragraph"/>
        <w:numPr>
          <w:ilvl w:val="0"/>
          <w:numId w:val="2"/>
        </w:numPr>
        <w:bidi w:val="0"/>
        <w:ind w:right="0"/>
        <w:jc w:val="left"/>
        <w:outlineLvl w:val="0"/>
        <w:rPr>
          <w:rFonts w:ascii="Arial" w:hAnsi="Arial"/>
          <w:b w:val="1"/>
          <w:bCs w:val="1"/>
          <w:sz w:val="48"/>
          <w:szCs w:val="48"/>
          <w:rtl w:val="0"/>
        </w:rPr>
      </w:pPr>
      <w:r>
        <w:rPr>
          <w:rFonts w:ascii="Arial" w:hAnsi="Arial"/>
          <w:b w:val="1"/>
          <w:bCs w:val="1"/>
          <w:sz w:val="48"/>
          <w:szCs w:val="48"/>
          <w:u w:val="single"/>
          <w:rtl w:val="0"/>
        </w:rPr>
        <w:t>PR</w:t>
      </w:r>
      <w:r>
        <w:rPr>
          <w:rFonts w:ascii="Arial" w:hAnsi="Arial" w:hint="default"/>
          <w:b w:val="1"/>
          <w:bCs w:val="1"/>
          <w:sz w:val="48"/>
          <w:szCs w:val="48"/>
          <w:u w:val="single"/>
          <w:rtl w:val="0"/>
        </w:rPr>
        <w:t>Ů</w:t>
      </w:r>
      <w:r>
        <w:rPr>
          <w:rFonts w:ascii="Arial" w:hAnsi="Arial"/>
          <w:b w:val="1"/>
          <w:bCs w:val="1"/>
          <w:sz w:val="48"/>
          <w:szCs w:val="48"/>
          <w:u w:val="single"/>
          <w:rtl w:val="0"/>
          <w:lang w:val="de-DE"/>
        </w:rPr>
        <w:t>VODN</w:t>
      </w:r>
      <w:r>
        <w:rPr>
          <w:rFonts w:ascii="Arial" w:hAnsi="Arial" w:hint="default"/>
          <w:b w:val="1"/>
          <w:bCs w:val="1"/>
          <w:sz w:val="48"/>
          <w:szCs w:val="48"/>
          <w:u w:val="single"/>
          <w:rtl w:val="0"/>
        </w:rPr>
        <w:t xml:space="preserve">Í  </w:t>
      </w:r>
      <w:r>
        <w:rPr>
          <w:rFonts w:ascii="Arial" w:hAnsi="Arial"/>
          <w:b w:val="1"/>
          <w:bCs w:val="1"/>
          <w:sz w:val="48"/>
          <w:szCs w:val="48"/>
          <w:u w:val="single"/>
          <w:rtl w:val="0"/>
        </w:rPr>
        <w:t>a TECHNICK</w:t>
      </w:r>
      <w:r>
        <w:rPr>
          <w:rFonts w:ascii="Arial" w:hAnsi="Arial" w:hint="default"/>
          <w:b w:val="1"/>
          <w:bCs w:val="1"/>
          <w:sz w:val="48"/>
          <w:szCs w:val="48"/>
          <w:u w:val="single"/>
          <w:rtl w:val="0"/>
        </w:rPr>
        <w:t xml:space="preserve">Á </w:t>
      </w:r>
      <w:r>
        <w:rPr>
          <w:rFonts w:ascii="Arial" w:hAnsi="Arial"/>
          <w:b w:val="1"/>
          <w:bCs w:val="1"/>
          <w:sz w:val="48"/>
          <w:szCs w:val="48"/>
          <w:u w:val="single"/>
          <w:rtl w:val="0"/>
        </w:rPr>
        <w:t>ZPR</w:t>
      </w:r>
      <w:r>
        <w:rPr>
          <w:rFonts w:ascii="Arial" w:hAnsi="Arial" w:hint="default"/>
          <w:b w:val="1"/>
          <w:bCs w:val="1"/>
          <w:sz w:val="48"/>
          <w:szCs w:val="48"/>
          <w:u w:val="single"/>
          <w:rtl w:val="0"/>
        </w:rPr>
        <w:t>Á</w:t>
      </w:r>
      <w:r>
        <w:rPr>
          <w:rFonts w:ascii="Arial" w:hAnsi="Arial"/>
          <w:b w:val="1"/>
          <w:bCs w:val="1"/>
          <w:sz w:val="48"/>
          <w:szCs w:val="48"/>
          <w:u w:val="single"/>
          <w:rtl w:val="0"/>
        </w:rPr>
        <w:t>VA Stavebn</w:t>
      </w:r>
      <w:r>
        <w:rPr>
          <w:rFonts w:ascii="Arial" w:hAnsi="Arial" w:hint="default"/>
          <w:b w:val="1"/>
          <w:bCs w:val="1"/>
          <w:sz w:val="48"/>
          <w:szCs w:val="48"/>
          <w:u w:val="single"/>
          <w:rtl w:val="0"/>
        </w:rPr>
        <w:t>í čá</w:t>
      </w:r>
      <w:r>
        <w:rPr>
          <w:rFonts w:ascii="Arial" w:hAnsi="Arial"/>
          <w:b w:val="1"/>
          <w:bCs w:val="1"/>
          <w:sz w:val="48"/>
          <w:szCs w:val="48"/>
          <w:u w:val="single"/>
          <w:rtl w:val="0"/>
        </w:rPr>
        <w:t>sti</w:t>
      </w:r>
    </w:p>
    <w:p>
      <w:pPr>
        <w:pStyle w:val="Normal.0"/>
        <w:outlineLvl w:val="0"/>
        <w:rPr>
          <w:rFonts w:ascii="Arial" w:cs="Arial" w:hAnsi="Arial" w:eastAsia="Arial"/>
          <w:sz w:val="28"/>
          <w:szCs w:val="28"/>
          <w:u w:val="single"/>
        </w:rPr>
      </w:pPr>
    </w:p>
    <w:p>
      <w:pPr>
        <w:pStyle w:val="Normal.0"/>
        <w:outlineLvl w:val="0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  <w:lang w:val="de-DE"/>
        </w:rPr>
        <w:t>A.1 IDENTIFIKA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Č</w:t>
      </w:r>
      <w:r>
        <w:rPr>
          <w:rFonts w:ascii="Arial" w:hAnsi="Arial"/>
          <w:b w:val="1"/>
          <w:bCs w:val="1"/>
          <w:sz w:val="28"/>
          <w:szCs w:val="28"/>
          <w:rtl w:val="0"/>
        </w:rPr>
        <w:t>N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Í Ú</w:t>
      </w:r>
      <w:r>
        <w:rPr>
          <w:rFonts w:ascii="Arial" w:hAnsi="Arial"/>
          <w:b w:val="1"/>
          <w:bCs w:val="1"/>
          <w:sz w:val="28"/>
          <w:szCs w:val="28"/>
          <w:rtl w:val="0"/>
          <w:lang w:val="en-US"/>
        </w:rPr>
        <w:t xml:space="preserve">DAJE STAVBY </w:t>
      </w:r>
    </w:p>
    <w:p>
      <w:pPr>
        <w:pStyle w:val="Normal.0"/>
        <w:outlineLvl w:val="0"/>
        <w:rPr>
          <w:rFonts w:ascii="Arial" w:cs="Arial" w:hAnsi="Arial" w:eastAsia="Arial"/>
        </w:rPr>
      </w:pPr>
    </w:p>
    <w:p>
      <w:pPr>
        <w:pStyle w:val="Normal.0"/>
        <w:outlineLvl w:val="0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</w:rPr>
        <w:t xml:space="preserve">A.1.1     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Ú</w:t>
      </w:r>
      <w:r>
        <w:rPr>
          <w:rFonts w:ascii="Arial" w:hAnsi="Arial"/>
          <w:b w:val="1"/>
          <w:bCs w:val="1"/>
          <w:sz w:val="28"/>
          <w:szCs w:val="28"/>
          <w:rtl w:val="0"/>
        </w:rPr>
        <w:t>daje o stavb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ě</w:t>
      </w:r>
      <w:r>
        <w:rPr>
          <w:rFonts w:ascii="Arial" w:hAnsi="Arial"/>
          <w:b w:val="1"/>
          <w:bCs w:val="1"/>
          <w:sz w:val="28"/>
          <w:szCs w:val="28"/>
          <w:rtl w:val="0"/>
        </w:rPr>
        <w:t xml:space="preserve">.                                           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Fonts w:ascii="Arial" w:hAnsi="Arial"/>
          <w:rtl w:val="0"/>
        </w:rPr>
      </w:pP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zev stavby :</w:t>
        <w:tab/>
      </w:r>
      <w:r>
        <w:rPr>
          <w:rFonts w:ascii="Arial" w:hAnsi="Arial"/>
          <w:b w:val="1"/>
          <w:bCs w:val="1"/>
          <w:rtl w:val="0"/>
        </w:rPr>
        <w:t>Udr</w:t>
      </w:r>
      <w:r>
        <w:rPr>
          <w:rFonts w:ascii="Arial" w:hAnsi="Arial" w:hint="default"/>
          <w:b w:val="1"/>
          <w:bCs w:val="1"/>
          <w:rtl w:val="0"/>
        </w:rPr>
        <w:t>ž</w:t>
      </w:r>
      <w:r>
        <w:rPr>
          <w:rFonts w:ascii="Arial" w:hAnsi="Arial"/>
          <w:b w:val="1"/>
          <w:bCs w:val="1"/>
          <w:rtl w:val="0"/>
        </w:rPr>
        <w:t>ovac</w:t>
      </w:r>
      <w:r>
        <w:rPr>
          <w:rFonts w:ascii="Arial" w:hAnsi="Arial" w:hint="default"/>
          <w:b w:val="1"/>
          <w:bCs w:val="1"/>
          <w:rtl w:val="0"/>
        </w:rPr>
        <w:t xml:space="preserve">í </w:t>
      </w:r>
      <w:r>
        <w:rPr>
          <w:rFonts w:ascii="Arial" w:hAnsi="Arial"/>
          <w:b w:val="1"/>
          <w:bCs w:val="1"/>
          <w:rtl w:val="0"/>
        </w:rPr>
        <w:t>pr</w:t>
      </w:r>
      <w:r>
        <w:rPr>
          <w:rFonts w:ascii="Arial" w:hAnsi="Arial" w:hint="default"/>
          <w:b w:val="1"/>
          <w:bCs w:val="1"/>
          <w:rtl w:val="0"/>
        </w:rPr>
        <w:t>á</w:t>
      </w:r>
      <w:r>
        <w:rPr>
          <w:rFonts w:ascii="Arial" w:hAnsi="Arial"/>
          <w:b w:val="1"/>
          <w:bCs w:val="1"/>
          <w:rtl w:val="0"/>
        </w:rPr>
        <w:t>ce st</w:t>
      </w:r>
      <w:r>
        <w:rPr>
          <w:rFonts w:ascii="Arial" w:hAnsi="Arial" w:hint="default"/>
          <w:b w:val="1"/>
          <w:bCs w:val="1"/>
          <w:rtl w:val="0"/>
        </w:rPr>
        <w:t>á</w:t>
      </w:r>
      <w:r>
        <w:rPr>
          <w:rFonts w:ascii="Arial" w:hAnsi="Arial"/>
          <w:b w:val="1"/>
          <w:bCs w:val="1"/>
          <w:rtl w:val="0"/>
        </w:rPr>
        <w:t>vaj</w:t>
      </w:r>
      <w:r>
        <w:rPr>
          <w:rFonts w:ascii="Arial" w:hAnsi="Arial" w:hint="default"/>
          <w:b w:val="1"/>
          <w:bCs w:val="1"/>
          <w:rtl w:val="0"/>
        </w:rPr>
        <w:t>í</w:t>
      </w:r>
      <w:r>
        <w:rPr>
          <w:rFonts w:ascii="Arial" w:hAnsi="Arial"/>
          <w:b w:val="1"/>
          <w:bCs w:val="1"/>
          <w:rtl w:val="0"/>
        </w:rPr>
        <w:t>c</w:t>
      </w:r>
      <w:r>
        <w:rPr>
          <w:rFonts w:ascii="Arial" w:hAnsi="Arial" w:hint="default"/>
          <w:b w:val="1"/>
          <w:bCs w:val="1"/>
          <w:rtl w:val="0"/>
        </w:rPr>
        <w:t xml:space="preserve">í </w:t>
      </w:r>
      <w:r>
        <w:rPr>
          <w:rFonts w:ascii="Arial" w:hAnsi="Arial"/>
          <w:b w:val="1"/>
          <w:bCs w:val="1"/>
          <w:rtl w:val="0"/>
          <w:lang w:val="sv-SE"/>
        </w:rPr>
        <w:t>kapli</w:t>
      </w:r>
      <w:r>
        <w:rPr>
          <w:rFonts w:ascii="Arial" w:hAnsi="Arial" w:hint="default"/>
          <w:b w:val="1"/>
          <w:bCs w:val="1"/>
          <w:rtl w:val="0"/>
        </w:rPr>
        <w:t>č</w:t>
      </w:r>
      <w:r>
        <w:rPr>
          <w:rFonts w:ascii="Arial" w:hAnsi="Arial"/>
          <w:b w:val="1"/>
          <w:bCs w:val="1"/>
          <w:rtl w:val="0"/>
        </w:rPr>
        <w:t>ky v Radou</w:t>
      </w:r>
      <w:r>
        <w:rPr>
          <w:rFonts w:ascii="Arial" w:hAnsi="Arial" w:hint="default"/>
          <w:b w:val="1"/>
          <w:bCs w:val="1"/>
          <w:rtl w:val="0"/>
        </w:rPr>
        <w:t>š</w:t>
      </w:r>
      <w:r>
        <w:rPr>
          <w:rFonts w:ascii="Arial" w:hAnsi="Arial"/>
          <w:b w:val="1"/>
          <w:bCs w:val="1"/>
          <w:rtl w:val="0"/>
        </w:rPr>
        <w:t>i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b w:val="1"/>
          <w:bCs w:val="1"/>
          <w:rtl w:val="0"/>
        </w:rPr>
        <w:t xml:space="preserve">                        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Fonts w:ascii="Arial" w:hAnsi="Arial"/>
          <w:rtl w:val="0"/>
        </w:rPr>
      </w:pPr>
      <w:r>
        <w:rPr>
          <w:rFonts w:ascii="Arial" w:hAnsi="Arial"/>
          <w:rtl w:val="0"/>
        </w:rPr>
        <w:t>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 xml:space="preserve">sto stavby  :    </w:t>
        <w:tab/>
        <w:t>Katastr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ln</w:t>
      </w:r>
      <w:r>
        <w:rPr>
          <w:rFonts w:ascii="Arial" w:hAnsi="Arial" w:hint="default"/>
          <w:rtl w:val="0"/>
        </w:rPr>
        <w:t>í ú</w:t>
      </w:r>
      <w:r>
        <w:rPr>
          <w:rFonts w:ascii="Arial" w:hAnsi="Arial"/>
          <w:rtl w:val="0"/>
        </w:rPr>
        <w:t>zem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Radou</w:t>
      </w:r>
      <w:r>
        <w:rPr>
          <w:rFonts w:ascii="Arial" w:hAnsi="Arial" w:hint="default"/>
          <w:rtl w:val="0"/>
        </w:rPr>
        <w:t>š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 xml:space="preserve">     c/.  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zev obce:            Hostomice pod Brdy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 xml:space="preserve">     d/   parceln</w:t>
      </w:r>
      <w:r>
        <w:rPr>
          <w:rFonts w:ascii="Arial" w:hAnsi="Arial" w:hint="default"/>
          <w:rtl w:val="0"/>
        </w:rPr>
        <w:t>í čí</w:t>
      </w:r>
      <w:r>
        <w:rPr>
          <w:rFonts w:ascii="Arial" w:hAnsi="Arial"/>
          <w:rtl w:val="0"/>
        </w:rPr>
        <w:t>slo:          p.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 xml:space="preserve">. 208,bez 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.ev.-objekt ob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  <w:lang w:val="da-DK"/>
        </w:rPr>
        <w:t>ansk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vybavenosti</w:t>
      </w:r>
    </w:p>
    <w:p>
      <w:pPr>
        <w:pStyle w:val="Normal.0"/>
        <w:ind w:left="2136" w:firstLine="696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 xml:space="preserve">     e)  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edm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  <w:lang w:val="de-DE"/>
        </w:rPr>
        <w:t xml:space="preserve">t  PD  :        </w:t>
        <w:tab/>
        <w:t>Udr</w:t>
      </w:r>
      <w:r>
        <w:rPr>
          <w:rFonts w:ascii="Arial" w:hAnsi="Arial" w:hint="default"/>
          <w:rtl w:val="0"/>
          <w:lang w:val="de-DE"/>
        </w:rPr>
        <w:t>ž</w:t>
      </w:r>
      <w:r>
        <w:rPr>
          <w:rFonts w:ascii="Arial" w:hAnsi="Arial"/>
          <w:rtl w:val="0"/>
          <w:lang w:val="de-DE"/>
        </w:rPr>
        <w:t>ovac</w:t>
      </w:r>
      <w:r>
        <w:rPr>
          <w:rFonts w:ascii="Arial" w:hAnsi="Arial" w:hint="default"/>
          <w:rtl w:val="0"/>
          <w:lang w:val="de-DE"/>
        </w:rPr>
        <w:t xml:space="preserve">í </w:t>
      </w:r>
      <w:r>
        <w:rPr>
          <w:rFonts w:ascii="Arial" w:hAnsi="Arial"/>
          <w:rtl w:val="0"/>
          <w:lang w:val="de-DE"/>
        </w:rPr>
        <w:t>pr</w:t>
      </w:r>
      <w:r>
        <w:rPr>
          <w:rFonts w:ascii="Arial" w:hAnsi="Arial" w:hint="default"/>
          <w:rtl w:val="0"/>
          <w:lang w:val="de-DE"/>
        </w:rPr>
        <w:t>á</w:t>
      </w:r>
      <w:r>
        <w:rPr>
          <w:rFonts w:ascii="Arial" w:hAnsi="Arial"/>
          <w:rtl w:val="0"/>
          <w:lang w:val="de-DE"/>
        </w:rPr>
        <w:t>ce</w:t>
      </w:r>
      <w:r>
        <w:rPr>
          <w:rFonts w:ascii="Arial" w:hAnsi="Arial"/>
          <w:rtl w:val="0"/>
        </w:rPr>
        <w:t xml:space="preserve">                                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 xml:space="preserve">                                           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outlineLvl w:val="0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</w:rPr>
        <w:t xml:space="preserve">A.1.2      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Ú</w:t>
      </w:r>
      <w:r>
        <w:rPr>
          <w:rFonts w:ascii="Arial" w:hAnsi="Arial"/>
          <w:b w:val="1"/>
          <w:bCs w:val="1"/>
          <w:sz w:val="28"/>
          <w:szCs w:val="28"/>
          <w:rtl w:val="0"/>
        </w:rPr>
        <w:t>daje o stavebn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í</w:t>
      </w:r>
      <w:r>
        <w:rPr>
          <w:rFonts w:ascii="Arial" w:hAnsi="Arial"/>
          <w:b w:val="1"/>
          <w:bCs w:val="1"/>
          <w:sz w:val="28"/>
          <w:szCs w:val="28"/>
          <w:rtl w:val="0"/>
        </w:rPr>
        <w:t>kovi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a) jm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  <w:lang w:val="it-IT"/>
        </w:rPr>
        <w:t>no, p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jmen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, trval</w:t>
      </w:r>
      <w:r>
        <w:rPr>
          <w:rFonts w:ascii="Arial" w:hAnsi="Arial" w:hint="default"/>
          <w:rtl w:val="0"/>
        </w:rPr>
        <w:t xml:space="preserve">ý </w:t>
      </w:r>
      <w:r>
        <w:rPr>
          <w:rFonts w:ascii="Arial" w:hAnsi="Arial"/>
          <w:rtl w:val="0"/>
        </w:rPr>
        <w:t>pobyt /fyzick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 xml:space="preserve">osoba/   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  <w:b w:val="1"/>
          <w:bCs w:val="1"/>
          <w:sz w:val="26"/>
          <w:szCs w:val="26"/>
        </w:rPr>
      </w:pPr>
      <w:r>
        <w:rPr>
          <w:rFonts w:ascii="Arial" w:hAnsi="Arial"/>
          <w:b w:val="1"/>
          <w:bCs w:val="1"/>
          <w:sz w:val="26"/>
          <w:szCs w:val="26"/>
          <w:rtl w:val="0"/>
          <w:lang w:val="fr-FR"/>
        </w:rPr>
        <w:t>M</w:t>
      </w:r>
      <w:r>
        <w:rPr>
          <w:rFonts w:ascii="Arial" w:hAnsi="Arial" w:hint="default"/>
          <w:b w:val="1"/>
          <w:bCs w:val="1"/>
          <w:sz w:val="26"/>
          <w:szCs w:val="26"/>
          <w:rtl w:val="0"/>
          <w:lang w:val="fr-FR"/>
        </w:rPr>
        <w:t>ě</w:t>
      </w:r>
      <w:r>
        <w:rPr>
          <w:rFonts w:ascii="Arial" w:hAnsi="Arial"/>
          <w:b w:val="1"/>
          <w:bCs w:val="1"/>
          <w:sz w:val="26"/>
          <w:szCs w:val="26"/>
          <w:rtl w:val="0"/>
          <w:lang w:val="fr-FR"/>
        </w:rPr>
        <w:t>sto Hostomice,Tyr</w:t>
      </w:r>
      <w:r>
        <w:rPr>
          <w:rFonts w:ascii="Arial" w:hAnsi="Arial" w:hint="default"/>
          <w:b w:val="1"/>
          <w:bCs w:val="1"/>
          <w:sz w:val="26"/>
          <w:szCs w:val="26"/>
          <w:rtl w:val="0"/>
          <w:lang w:val="fr-FR"/>
        </w:rPr>
        <w:t>š</w:t>
      </w:r>
      <w:r>
        <w:rPr>
          <w:rFonts w:ascii="Arial" w:hAnsi="Arial"/>
          <w:b w:val="1"/>
          <w:bCs w:val="1"/>
          <w:sz w:val="26"/>
          <w:szCs w:val="26"/>
          <w:rtl w:val="0"/>
          <w:lang w:val="fr-FR"/>
        </w:rPr>
        <w:t>ovo n</w:t>
      </w:r>
      <w:r>
        <w:rPr>
          <w:rFonts w:ascii="Arial" w:hAnsi="Arial" w:hint="default"/>
          <w:b w:val="1"/>
          <w:bCs w:val="1"/>
          <w:sz w:val="26"/>
          <w:szCs w:val="26"/>
          <w:rtl w:val="0"/>
          <w:lang w:val="fr-FR"/>
        </w:rPr>
        <w:t>á</w:t>
      </w:r>
      <w:r>
        <w:rPr>
          <w:rFonts w:ascii="Arial" w:hAnsi="Arial"/>
          <w:b w:val="1"/>
          <w:bCs w:val="1"/>
          <w:sz w:val="26"/>
          <w:szCs w:val="26"/>
          <w:rtl w:val="0"/>
          <w:lang w:val="fr-FR"/>
        </w:rPr>
        <w:t>m.165,267 24 Hostomice pod Brdy</w:t>
      </w:r>
    </w:p>
    <w:p>
      <w:pPr>
        <w:pStyle w:val="Normal.0"/>
        <w:rPr>
          <w:rFonts w:ascii="Arial" w:cs="Arial" w:hAnsi="Arial" w:eastAsia="Arial"/>
          <w:b w:val="1"/>
          <w:bCs w:val="1"/>
          <w:sz w:val="26"/>
          <w:szCs w:val="26"/>
        </w:rPr>
      </w:pPr>
      <w:r>
        <w:rPr>
          <w:rFonts w:ascii="Arial" w:hAnsi="Arial"/>
          <w:b w:val="1"/>
          <w:bCs w:val="1"/>
          <w:sz w:val="26"/>
          <w:szCs w:val="26"/>
          <w:rtl w:val="0"/>
          <w:lang w:val="fr-FR"/>
        </w:rPr>
        <w:t>I</w:t>
      </w:r>
      <w:r>
        <w:rPr>
          <w:rFonts w:ascii="Arial" w:hAnsi="Arial" w:hint="default"/>
          <w:b w:val="1"/>
          <w:bCs w:val="1"/>
          <w:sz w:val="26"/>
          <w:szCs w:val="26"/>
          <w:rtl w:val="0"/>
          <w:lang w:val="fr-FR"/>
        </w:rPr>
        <w:t>Č</w:t>
      </w:r>
      <w:r>
        <w:rPr>
          <w:rFonts w:ascii="Arial" w:hAnsi="Arial"/>
          <w:b w:val="1"/>
          <w:bCs w:val="1"/>
          <w:sz w:val="26"/>
          <w:szCs w:val="26"/>
          <w:rtl w:val="0"/>
          <w:lang w:val="fr-FR"/>
        </w:rPr>
        <w:t>O 00233269</w:t>
      </w:r>
    </w:p>
    <w:p>
      <w:pPr>
        <w:pStyle w:val="Normal.0"/>
        <w:rPr>
          <w:rFonts w:ascii="Arial" w:cs="Arial" w:hAnsi="Arial" w:eastAsia="Arial"/>
          <w:b w:val="1"/>
          <w:bCs w:val="1"/>
          <w:sz w:val="28"/>
          <w:szCs w:val="28"/>
        </w:rPr>
      </w:pP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</w:rPr>
        <w:t xml:space="preserve">A.1.3      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Ú</w:t>
      </w:r>
      <w:r>
        <w:rPr>
          <w:rFonts w:ascii="Arial" w:hAnsi="Arial"/>
          <w:b w:val="1"/>
          <w:bCs w:val="1"/>
          <w:sz w:val="28"/>
          <w:szCs w:val="28"/>
          <w:rtl w:val="0"/>
        </w:rPr>
        <w:t>daje o zpracovateli projektov</w:t>
      </w:r>
      <w:r>
        <w:rPr>
          <w:rFonts w:ascii="Arial" w:hAnsi="Arial" w:hint="default"/>
          <w:b w:val="1"/>
          <w:bCs w:val="1"/>
          <w:sz w:val="28"/>
          <w:szCs w:val="28"/>
          <w:rtl w:val="0"/>
          <w:lang w:val="fr-FR"/>
        </w:rPr>
        <w:t xml:space="preserve">é </w:t>
      </w:r>
      <w:r>
        <w:rPr>
          <w:rFonts w:ascii="Arial" w:hAnsi="Arial"/>
          <w:b w:val="1"/>
          <w:bCs w:val="1"/>
          <w:sz w:val="28"/>
          <w:szCs w:val="28"/>
          <w:rtl w:val="0"/>
        </w:rPr>
        <w:t>dokumentace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numPr>
          <w:ilvl w:val="0"/>
          <w:numId w:val="5"/>
        </w:numPr>
        <w:bidi w:val="0"/>
        <w:ind w:right="0"/>
        <w:jc w:val="left"/>
        <w:rPr>
          <w:rFonts w:ascii="Arial" w:hAnsi="Arial"/>
          <w:rtl w:val="0"/>
        </w:rPr>
      </w:pPr>
      <w:r>
        <w:rPr>
          <w:rFonts w:ascii="Arial" w:hAnsi="Arial"/>
          <w:rtl w:val="0"/>
        </w:rPr>
        <w:t>jm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  <w:lang w:val="it-IT"/>
        </w:rPr>
        <w:t>no, p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jmen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, obchodn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firma, identifika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í čí</w:t>
      </w:r>
      <w:r>
        <w:rPr>
          <w:rFonts w:ascii="Arial" w:hAnsi="Arial"/>
          <w:rtl w:val="0"/>
        </w:rPr>
        <w:t>slo osoby, 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sto podnik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(fyzick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osoba podnikaj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) nebo obchodn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firma nebo 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zev, adresa s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dla (pr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vnick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 xml:space="preserve">osoba)  </w:t>
      </w:r>
      <w:r>
        <w:rPr>
          <w:rFonts w:ascii="Arial" w:hAnsi="Arial"/>
          <w:b w:val="1"/>
          <w:bCs w:val="1"/>
          <w:rtl w:val="0"/>
        </w:rPr>
        <w:t>-  Jan Vl</w:t>
      </w:r>
      <w:r>
        <w:rPr>
          <w:rFonts w:ascii="Arial" w:hAnsi="Arial" w:hint="default"/>
          <w:b w:val="1"/>
          <w:bCs w:val="1"/>
          <w:rtl w:val="0"/>
        </w:rPr>
        <w:t>č</w:t>
      </w:r>
      <w:r>
        <w:rPr>
          <w:rFonts w:ascii="Arial" w:hAnsi="Arial"/>
          <w:b w:val="1"/>
          <w:bCs w:val="1"/>
          <w:rtl w:val="0"/>
        </w:rPr>
        <w:t>ek, P</w:t>
      </w:r>
      <w:r>
        <w:rPr>
          <w:rFonts w:ascii="Arial" w:hAnsi="Arial" w:hint="default"/>
          <w:b w:val="1"/>
          <w:bCs w:val="1"/>
          <w:rtl w:val="0"/>
        </w:rPr>
        <w:t>ří</w:t>
      </w:r>
      <w:r>
        <w:rPr>
          <w:rFonts w:ascii="Arial" w:hAnsi="Arial"/>
          <w:b w:val="1"/>
          <w:bCs w:val="1"/>
          <w:rtl w:val="0"/>
        </w:rPr>
        <w:t>bramsk</w:t>
      </w:r>
      <w:r>
        <w:rPr>
          <w:rFonts w:ascii="Arial" w:hAnsi="Arial" w:hint="default"/>
          <w:b w:val="1"/>
          <w:bCs w:val="1"/>
          <w:rtl w:val="0"/>
        </w:rPr>
        <w:t xml:space="preserve">á </w:t>
      </w:r>
      <w:r>
        <w:rPr>
          <w:rFonts w:ascii="Arial" w:hAnsi="Arial"/>
          <w:b w:val="1"/>
          <w:bCs w:val="1"/>
          <w:rtl w:val="0"/>
        </w:rPr>
        <w:t>1006/9,268 01 Ho</w:t>
      </w:r>
      <w:r>
        <w:rPr>
          <w:rFonts w:ascii="Arial" w:hAnsi="Arial" w:hint="default"/>
          <w:b w:val="1"/>
          <w:bCs w:val="1"/>
          <w:rtl w:val="0"/>
        </w:rPr>
        <w:t>ř</w:t>
      </w:r>
      <w:r>
        <w:rPr>
          <w:rFonts w:ascii="Arial" w:hAnsi="Arial"/>
          <w:b w:val="1"/>
          <w:bCs w:val="1"/>
          <w:rtl w:val="0"/>
        </w:rPr>
        <w:t>ovice</w:t>
      </w:r>
      <w:r>
        <w:rPr>
          <w:rFonts w:ascii="Arial Unicode MS" w:cs="Arial Unicode MS" w:hAnsi="Arial Unicode MS" w:eastAsia="Arial Unicode MS"/>
        </w:rPr>
        <w:br w:type="textWrapping"/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Fonts w:ascii="Arial" w:hAnsi="Arial"/>
          <w:b w:val="1"/>
          <w:bCs w:val="1"/>
          <w:rtl w:val="0"/>
        </w:rPr>
      </w:pPr>
      <w:r>
        <w:rPr>
          <w:rFonts w:ascii="Arial" w:hAnsi="Arial"/>
          <w:b w:val="0"/>
          <w:bCs w:val="0"/>
          <w:rtl w:val="0"/>
        </w:rPr>
        <w:t>jm</w:t>
      </w:r>
      <w:r>
        <w:rPr>
          <w:rFonts w:ascii="Arial" w:hAnsi="Arial" w:hint="default"/>
          <w:b w:val="0"/>
          <w:bCs w:val="0"/>
          <w:rtl w:val="0"/>
          <w:lang w:val="fr-FR"/>
        </w:rPr>
        <w:t>é</w:t>
      </w:r>
      <w:r>
        <w:rPr>
          <w:rFonts w:ascii="Arial" w:hAnsi="Arial"/>
          <w:b w:val="0"/>
          <w:bCs w:val="0"/>
          <w:rtl w:val="0"/>
          <w:lang w:val="it-IT"/>
        </w:rPr>
        <w:t>no a p</w:t>
      </w:r>
      <w:r>
        <w:rPr>
          <w:rFonts w:ascii="Arial" w:hAnsi="Arial" w:hint="default"/>
          <w:b w:val="0"/>
          <w:bCs w:val="0"/>
          <w:rtl w:val="0"/>
        </w:rPr>
        <w:t>ří</w:t>
      </w:r>
      <w:r>
        <w:rPr>
          <w:rFonts w:ascii="Arial" w:hAnsi="Arial"/>
          <w:b w:val="0"/>
          <w:bCs w:val="0"/>
          <w:rtl w:val="0"/>
        </w:rPr>
        <w:t>jmen</w:t>
      </w:r>
      <w:r>
        <w:rPr>
          <w:rFonts w:ascii="Arial" w:hAnsi="Arial" w:hint="default"/>
          <w:b w:val="0"/>
          <w:bCs w:val="0"/>
          <w:rtl w:val="0"/>
        </w:rPr>
        <w:t xml:space="preserve">í </w:t>
      </w:r>
      <w:r>
        <w:rPr>
          <w:rFonts w:ascii="Arial" w:hAnsi="Arial"/>
          <w:b w:val="0"/>
          <w:bCs w:val="0"/>
          <w:rtl w:val="0"/>
        </w:rPr>
        <w:t>hlavn</w:t>
      </w:r>
      <w:r>
        <w:rPr>
          <w:rFonts w:ascii="Arial" w:hAnsi="Arial" w:hint="default"/>
          <w:b w:val="0"/>
          <w:bCs w:val="0"/>
          <w:rtl w:val="0"/>
        </w:rPr>
        <w:t>í</w:t>
      </w:r>
      <w:r>
        <w:rPr>
          <w:rFonts w:ascii="Arial" w:hAnsi="Arial"/>
          <w:b w:val="0"/>
          <w:bCs w:val="0"/>
          <w:rtl w:val="0"/>
        </w:rPr>
        <w:t>ho projektanta v</w:t>
      </w:r>
      <w:r>
        <w:rPr>
          <w:rFonts w:ascii="Arial" w:hAnsi="Arial" w:hint="default"/>
          <w:b w:val="0"/>
          <w:bCs w:val="0"/>
          <w:rtl w:val="0"/>
        </w:rPr>
        <w:t>č</w:t>
      </w:r>
      <w:r>
        <w:rPr>
          <w:rFonts w:ascii="Arial" w:hAnsi="Arial"/>
          <w:b w:val="0"/>
          <w:bCs w:val="0"/>
          <w:rtl w:val="0"/>
        </w:rPr>
        <w:t>etn</w:t>
      </w:r>
      <w:r>
        <w:rPr>
          <w:rFonts w:ascii="Arial" w:hAnsi="Arial" w:hint="default"/>
          <w:b w:val="0"/>
          <w:bCs w:val="0"/>
          <w:rtl w:val="0"/>
        </w:rPr>
        <w:t>ě čí</w:t>
      </w:r>
      <w:r>
        <w:rPr>
          <w:rFonts w:ascii="Arial" w:hAnsi="Arial"/>
          <w:b w:val="0"/>
          <w:bCs w:val="0"/>
          <w:rtl w:val="0"/>
        </w:rPr>
        <w:t>sla pod kter</w:t>
      </w:r>
      <w:r>
        <w:rPr>
          <w:rFonts w:ascii="Arial" w:hAnsi="Arial" w:hint="default"/>
          <w:b w:val="0"/>
          <w:bCs w:val="0"/>
          <w:rtl w:val="0"/>
        </w:rPr>
        <w:t>ý</w:t>
      </w:r>
      <w:r>
        <w:rPr>
          <w:rFonts w:ascii="Arial" w:hAnsi="Arial"/>
          <w:b w:val="0"/>
          <w:bCs w:val="0"/>
          <w:rtl w:val="0"/>
        </w:rPr>
        <w:t>m je zaps</w:t>
      </w:r>
      <w:r>
        <w:rPr>
          <w:rFonts w:ascii="Arial" w:hAnsi="Arial" w:hint="default"/>
          <w:b w:val="0"/>
          <w:bCs w:val="0"/>
          <w:rtl w:val="0"/>
        </w:rPr>
        <w:t>á</w:t>
      </w:r>
      <w:r>
        <w:rPr>
          <w:rFonts w:ascii="Arial" w:hAnsi="Arial"/>
          <w:b w:val="0"/>
          <w:bCs w:val="0"/>
          <w:rtl w:val="0"/>
          <w:lang w:val="de-DE"/>
        </w:rPr>
        <w:t>n v</w:t>
      </w:r>
      <w:r>
        <w:rPr>
          <w:rFonts w:ascii="Arial" w:hAnsi="Arial" w:hint="default"/>
          <w:b w:val="0"/>
          <w:bCs w:val="0"/>
          <w:rtl w:val="0"/>
        </w:rPr>
        <w:t> </w:t>
      </w:r>
      <w:r>
        <w:rPr>
          <w:rFonts w:ascii="Arial" w:hAnsi="Arial"/>
          <w:b w:val="0"/>
          <w:bCs w:val="0"/>
          <w:rtl w:val="0"/>
        </w:rPr>
        <w:t>evidenci autorizovan</w:t>
      </w:r>
      <w:r>
        <w:rPr>
          <w:rFonts w:ascii="Arial" w:hAnsi="Arial" w:hint="default"/>
          <w:b w:val="0"/>
          <w:bCs w:val="0"/>
          <w:rtl w:val="0"/>
        </w:rPr>
        <w:t>ý</w:t>
      </w:r>
      <w:r>
        <w:rPr>
          <w:rFonts w:ascii="Arial" w:hAnsi="Arial"/>
          <w:b w:val="0"/>
          <w:bCs w:val="0"/>
          <w:rtl w:val="0"/>
        </w:rPr>
        <w:t>ch osob veden</w:t>
      </w:r>
      <w:r>
        <w:rPr>
          <w:rFonts w:ascii="Arial" w:hAnsi="Arial" w:hint="default"/>
          <w:b w:val="0"/>
          <w:bCs w:val="0"/>
          <w:rtl w:val="0"/>
        </w:rPr>
        <w:t>é Č</w:t>
      </w:r>
      <w:r>
        <w:rPr>
          <w:rFonts w:ascii="Arial" w:hAnsi="Arial"/>
          <w:b w:val="0"/>
          <w:bCs w:val="0"/>
          <w:rtl w:val="0"/>
        </w:rPr>
        <w:t>eskou komorou autorizovan</w:t>
      </w:r>
      <w:r>
        <w:rPr>
          <w:rFonts w:ascii="Arial" w:hAnsi="Arial" w:hint="default"/>
          <w:b w:val="0"/>
          <w:bCs w:val="0"/>
          <w:rtl w:val="0"/>
        </w:rPr>
        <w:t>ý</w:t>
      </w:r>
      <w:r>
        <w:rPr>
          <w:rFonts w:ascii="Arial" w:hAnsi="Arial"/>
          <w:b w:val="0"/>
          <w:bCs w:val="0"/>
          <w:rtl w:val="0"/>
          <w:lang w:val="de-DE"/>
        </w:rPr>
        <w:t>ch in</w:t>
      </w:r>
      <w:r>
        <w:rPr>
          <w:rFonts w:ascii="Arial" w:hAnsi="Arial" w:hint="default"/>
          <w:b w:val="0"/>
          <w:bCs w:val="0"/>
          <w:rtl w:val="0"/>
        </w:rPr>
        <w:t>ž</w:t>
      </w:r>
      <w:r>
        <w:rPr>
          <w:rFonts w:ascii="Arial" w:hAnsi="Arial"/>
          <w:b w:val="0"/>
          <w:bCs w:val="0"/>
          <w:rtl w:val="0"/>
        </w:rPr>
        <w:t>en</w:t>
      </w:r>
      <w:r>
        <w:rPr>
          <w:rFonts w:ascii="Arial" w:hAnsi="Arial" w:hint="default"/>
          <w:b w:val="0"/>
          <w:bCs w:val="0"/>
          <w:rtl w:val="0"/>
        </w:rPr>
        <w:t>ý</w:t>
      </w:r>
      <w:r>
        <w:rPr>
          <w:rFonts w:ascii="Arial" w:hAnsi="Arial"/>
          <w:b w:val="0"/>
          <w:bCs w:val="0"/>
          <w:rtl w:val="0"/>
        </w:rPr>
        <w:t>r</w:t>
      </w:r>
      <w:r>
        <w:rPr>
          <w:rFonts w:ascii="Arial" w:hAnsi="Arial" w:hint="default"/>
          <w:b w:val="0"/>
          <w:bCs w:val="0"/>
          <w:rtl w:val="0"/>
        </w:rPr>
        <w:t xml:space="preserve">ů </w:t>
      </w:r>
      <w:r>
        <w:rPr>
          <w:rFonts w:ascii="Arial" w:hAnsi="Arial"/>
          <w:b w:val="0"/>
          <w:bCs w:val="0"/>
          <w:rtl w:val="0"/>
        </w:rPr>
        <w:t>a technik</w:t>
      </w:r>
      <w:r>
        <w:rPr>
          <w:rFonts w:ascii="Arial" w:hAnsi="Arial" w:hint="default"/>
          <w:b w:val="0"/>
          <w:bCs w:val="0"/>
          <w:rtl w:val="0"/>
        </w:rPr>
        <w:t>ů č</w:t>
      </w:r>
      <w:r>
        <w:rPr>
          <w:rFonts w:ascii="Arial" w:hAnsi="Arial"/>
          <w:b w:val="0"/>
          <w:bCs w:val="0"/>
          <w:rtl w:val="0"/>
        </w:rPr>
        <w:t>inn</w:t>
      </w:r>
      <w:r>
        <w:rPr>
          <w:rFonts w:ascii="Arial" w:hAnsi="Arial" w:hint="default"/>
          <w:b w:val="0"/>
          <w:bCs w:val="0"/>
          <w:rtl w:val="0"/>
        </w:rPr>
        <w:t>ý</w:t>
      </w:r>
      <w:r>
        <w:rPr>
          <w:rFonts w:ascii="Arial" w:hAnsi="Arial"/>
          <w:b w:val="0"/>
          <w:bCs w:val="0"/>
          <w:rtl w:val="0"/>
        </w:rPr>
        <w:t>ch ve v</w:t>
      </w:r>
      <w:r>
        <w:rPr>
          <w:rFonts w:ascii="Arial" w:hAnsi="Arial" w:hint="default"/>
          <w:b w:val="0"/>
          <w:bCs w:val="0"/>
          <w:rtl w:val="0"/>
        </w:rPr>
        <w:t>ý</w:t>
      </w:r>
      <w:r>
        <w:rPr>
          <w:rFonts w:ascii="Arial" w:hAnsi="Arial"/>
          <w:b w:val="0"/>
          <w:bCs w:val="0"/>
          <w:rtl w:val="0"/>
        </w:rPr>
        <w:t>stavb</w:t>
      </w:r>
      <w:r>
        <w:rPr>
          <w:rFonts w:ascii="Arial" w:hAnsi="Arial" w:hint="default"/>
          <w:b w:val="0"/>
          <w:bCs w:val="0"/>
          <w:rtl w:val="0"/>
        </w:rPr>
        <w:t>ě</w:t>
      </w:r>
      <w:r>
        <w:rPr>
          <w:rFonts w:ascii="Arial" w:hAnsi="Arial"/>
          <w:b w:val="0"/>
          <w:bCs w:val="0"/>
          <w:rtl w:val="0"/>
        </w:rPr>
        <w:t>, s</w:t>
      </w:r>
      <w:r>
        <w:rPr>
          <w:rFonts w:ascii="Arial" w:hAnsi="Arial" w:hint="default"/>
          <w:b w:val="0"/>
          <w:bCs w:val="0"/>
          <w:rtl w:val="0"/>
        </w:rPr>
        <w:t> </w:t>
      </w:r>
      <w:r>
        <w:rPr>
          <w:rFonts w:ascii="Arial" w:hAnsi="Arial"/>
          <w:b w:val="0"/>
          <w:bCs w:val="0"/>
          <w:rtl w:val="0"/>
        </w:rPr>
        <w:t>vyzna</w:t>
      </w:r>
      <w:r>
        <w:rPr>
          <w:rFonts w:ascii="Arial" w:hAnsi="Arial" w:hint="default"/>
          <w:b w:val="0"/>
          <w:bCs w:val="0"/>
          <w:rtl w:val="0"/>
        </w:rPr>
        <w:t>č</w:t>
      </w:r>
      <w:r>
        <w:rPr>
          <w:rFonts w:ascii="Arial" w:hAnsi="Arial"/>
          <w:b w:val="0"/>
          <w:bCs w:val="0"/>
          <w:rtl w:val="0"/>
        </w:rPr>
        <w:t>en</w:t>
      </w:r>
      <w:r>
        <w:rPr>
          <w:rFonts w:ascii="Arial" w:hAnsi="Arial" w:hint="default"/>
          <w:b w:val="0"/>
          <w:bCs w:val="0"/>
          <w:rtl w:val="0"/>
        </w:rPr>
        <w:t>ý</w:t>
      </w:r>
      <w:r>
        <w:rPr>
          <w:rFonts w:ascii="Arial" w:hAnsi="Arial"/>
          <w:b w:val="0"/>
          <w:bCs w:val="0"/>
          <w:rtl w:val="0"/>
        </w:rPr>
        <w:t>m oborem, pop</w:t>
      </w:r>
      <w:r>
        <w:rPr>
          <w:rFonts w:ascii="Arial" w:hAnsi="Arial" w:hint="default"/>
          <w:b w:val="0"/>
          <w:bCs w:val="0"/>
          <w:rtl w:val="0"/>
        </w:rPr>
        <w:t>ří</w:t>
      </w:r>
      <w:r>
        <w:rPr>
          <w:rFonts w:ascii="Arial" w:hAnsi="Arial"/>
          <w:b w:val="0"/>
          <w:bCs w:val="0"/>
          <w:rtl w:val="0"/>
        </w:rPr>
        <w:t>pad</w:t>
      </w:r>
      <w:r>
        <w:rPr>
          <w:rFonts w:ascii="Arial" w:hAnsi="Arial" w:hint="default"/>
          <w:b w:val="0"/>
          <w:bCs w:val="0"/>
          <w:rtl w:val="0"/>
        </w:rPr>
        <w:t xml:space="preserve">ě </w:t>
      </w:r>
      <w:r>
        <w:rPr>
          <w:rFonts w:ascii="Arial" w:hAnsi="Arial"/>
          <w:b w:val="0"/>
          <w:bCs w:val="0"/>
          <w:rtl w:val="0"/>
          <w:lang w:val="es-ES_tradnl"/>
        </w:rPr>
        <w:t>specializac</w:t>
      </w:r>
      <w:r>
        <w:rPr>
          <w:rFonts w:ascii="Arial" w:hAnsi="Arial" w:hint="default"/>
          <w:b w:val="0"/>
          <w:bCs w:val="0"/>
          <w:rtl w:val="0"/>
        </w:rPr>
        <w:t xml:space="preserve">í </w:t>
      </w:r>
      <w:r>
        <w:rPr>
          <w:rFonts w:ascii="Arial" w:hAnsi="Arial"/>
          <w:b w:val="0"/>
          <w:bCs w:val="0"/>
          <w:rtl w:val="0"/>
        </w:rPr>
        <w:t xml:space="preserve">jejich autorizace </w:t>
      </w:r>
      <w:r>
        <w:rPr>
          <w:rFonts w:ascii="Arial" w:hAnsi="Arial"/>
          <w:b w:val="1"/>
          <w:bCs w:val="1"/>
          <w:rtl w:val="0"/>
        </w:rPr>
        <w:t>- Jan Vl</w:t>
      </w:r>
      <w:r>
        <w:rPr>
          <w:rFonts w:ascii="Arial" w:hAnsi="Arial" w:hint="default"/>
          <w:b w:val="1"/>
          <w:bCs w:val="1"/>
          <w:rtl w:val="0"/>
        </w:rPr>
        <w:t>č</w:t>
      </w:r>
      <w:r>
        <w:rPr>
          <w:rFonts w:ascii="Arial" w:hAnsi="Arial"/>
          <w:b w:val="1"/>
          <w:bCs w:val="1"/>
          <w:rtl w:val="0"/>
        </w:rPr>
        <w:t xml:space="preserve">ek, </w:t>
      </w:r>
      <w:r>
        <w:rPr>
          <w:rFonts w:ascii="Arial" w:hAnsi="Arial" w:hint="default"/>
          <w:b w:val="1"/>
          <w:bCs w:val="1"/>
          <w:rtl w:val="0"/>
        </w:rPr>
        <w:t>Č</w:t>
      </w:r>
      <w:r>
        <w:rPr>
          <w:rFonts w:ascii="Arial" w:hAnsi="Arial"/>
          <w:b w:val="1"/>
          <w:bCs w:val="1"/>
          <w:rtl w:val="0"/>
        </w:rPr>
        <w:t>KAIT 0010477, TP00</w:t>
      </w:r>
      <w:r>
        <w:rPr>
          <w:rFonts w:ascii="Arial Unicode MS" w:cs="Arial Unicode MS" w:hAnsi="Arial Unicode MS" w:eastAsia="Arial Unicode MS"/>
          <w:b w:val="0"/>
          <w:bCs w:val="0"/>
        </w:rPr>
        <w:br w:type="textWrapping"/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Fonts w:ascii="Arial" w:hAnsi="Arial"/>
          <w:rtl w:val="0"/>
        </w:rPr>
      </w:pPr>
      <w:r>
        <w:rPr>
          <w:rFonts w:ascii="Arial" w:hAnsi="Arial"/>
          <w:rtl w:val="0"/>
        </w:rPr>
        <w:t>jm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  <w:lang w:val="it-IT"/>
        </w:rPr>
        <w:t>na a p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jmen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projektant</w:t>
      </w:r>
      <w:r>
        <w:rPr>
          <w:rFonts w:ascii="Arial" w:hAnsi="Arial" w:hint="default"/>
          <w:rtl w:val="0"/>
        </w:rPr>
        <w:t xml:space="preserve">ů </w:t>
      </w:r>
      <w:r>
        <w:rPr>
          <w:rFonts w:ascii="Arial" w:hAnsi="Arial"/>
          <w:rtl w:val="0"/>
        </w:rPr>
        <w:t>jednotliv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  <w:lang w:val="de-DE"/>
        </w:rPr>
        <w:t xml:space="preserve">ch </w:t>
      </w:r>
      <w:r>
        <w:rPr>
          <w:rFonts w:ascii="Arial" w:hAnsi="Arial" w:hint="default"/>
          <w:rtl w:val="0"/>
        </w:rPr>
        <w:t>čá</w:t>
      </w:r>
      <w:r>
        <w:rPr>
          <w:rFonts w:ascii="Arial" w:hAnsi="Arial"/>
          <w:rtl w:val="0"/>
        </w:rPr>
        <w:t>st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dokumentace v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etn</w:t>
      </w:r>
      <w:r>
        <w:rPr>
          <w:rFonts w:ascii="Arial" w:hAnsi="Arial" w:hint="default"/>
          <w:rtl w:val="0"/>
        </w:rPr>
        <w:t>ě čí</w:t>
      </w:r>
      <w:r>
        <w:rPr>
          <w:rFonts w:ascii="Arial" w:hAnsi="Arial"/>
          <w:rtl w:val="0"/>
        </w:rPr>
        <w:t>sla, pod kter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m jsou zaps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  <w:lang w:val="it-IT"/>
        </w:rPr>
        <w:t>ni v</w:t>
      </w:r>
      <w:r>
        <w:rPr>
          <w:rFonts w:ascii="Arial" w:hAnsi="Arial" w:hint="default"/>
          <w:rtl w:val="0"/>
        </w:rPr>
        <w:t> </w:t>
      </w:r>
      <w:r>
        <w:rPr>
          <w:rFonts w:ascii="Arial" w:hAnsi="Arial"/>
          <w:rtl w:val="0"/>
        </w:rPr>
        <w:t>evidenci autorizovan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osob veden</w:t>
      </w:r>
      <w:r>
        <w:rPr>
          <w:rFonts w:ascii="Arial" w:hAnsi="Arial" w:hint="default"/>
          <w:rtl w:val="0"/>
        </w:rPr>
        <w:t>é Č</w:t>
      </w:r>
      <w:r>
        <w:rPr>
          <w:rFonts w:ascii="Arial" w:hAnsi="Arial"/>
          <w:rtl w:val="0"/>
        </w:rPr>
        <w:t>eskou komorou autorizovan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  <w:lang w:val="de-DE"/>
        </w:rPr>
        <w:t>ch in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r</w:t>
      </w:r>
      <w:r>
        <w:rPr>
          <w:rFonts w:ascii="Arial" w:hAnsi="Arial" w:hint="default"/>
          <w:rtl w:val="0"/>
        </w:rPr>
        <w:t xml:space="preserve">ů </w:t>
      </w:r>
      <w:r>
        <w:rPr>
          <w:rFonts w:ascii="Arial" w:hAnsi="Arial"/>
          <w:rtl w:val="0"/>
        </w:rPr>
        <w:t>a technik</w:t>
      </w:r>
      <w:r>
        <w:rPr>
          <w:rFonts w:ascii="Arial" w:hAnsi="Arial" w:hint="default"/>
          <w:rtl w:val="0"/>
        </w:rPr>
        <w:t>ů č</w:t>
      </w:r>
      <w:r>
        <w:rPr>
          <w:rFonts w:ascii="Arial" w:hAnsi="Arial"/>
          <w:rtl w:val="0"/>
        </w:rPr>
        <w:t>inn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ve 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stavb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, s</w:t>
      </w:r>
      <w:r>
        <w:rPr>
          <w:rFonts w:ascii="Arial" w:hAnsi="Arial" w:hint="default"/>
          <w:rtl w:val="0"/>
        </w:rPr>
        <w:t> </w:t>
      </w:r>
      <w:r>
        <w:rPr>
          <w:rFonts w:ascii="Arial" w:hAnsi="Arial"/>
          <w:rtl w:val="0"/>
        </w:rPr>
        <w:t>vyzna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m oborem, pop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pad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  <w:lang w:val="es-ES_tradnl"/>
        </w:rPr>
        <w:t>specializac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jejich autorizace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 Unicode MS" w:cs="Arial Unicode MS" w:hAnsi="Arial Unicode MS" w:eastAsia="Arial Unicode MS"/>
          <w:sz w:val="28"/>
          <w:szCs w:val="28"/>
        </w:rPr>
        <w:br w:type="textWrapping"/>
      </w:r>
      <w:r>
        <w:rPr>
          <w:rFonts w:ascii="Arial" w:hAnsi="Arial"/>
          <w:b w:val="1"/>
          <w:bCs w:val="1"/>
          <w:sz w:val="28"/>
          <w:szCs w:val="28"/>
          <w:rtl w:val="0"/>
        </w:rPr>
        <w:t xml:space="preserve">A.2 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Č</w:t>
      </w:r>
      <w:r>
        <w:rPr>
          <w:rFonts w:ascii="Arial" w:hAnsi="Arial"/>
          <w:b w:val="1"/>
          <w:bCs w:val="1"/>
          <w:sz w:val="28"/>
          <w:szCs w:val="28"/>
          <w:rtl w:val="0"/>
        </w:rPr>
        <w:t>len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ě</w:t>
      </w:r>
      <w:r>
        <w:rPr>
          <w:rFonts w:ascii="Arial" w:hAnsi="Arial"/>
          <w:b w:val="1"/>
          <w:bCs w:val="1"/>
          <w:sz w:val="28"/>
          <w:szCs w:val="28"/>
          <w:rtl w:val="0"/>
        </w:rPr>
        <w:t>n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 xml:space="preserve">í </w:t>
      </w:r>
      <w:r>
        <w:rPr>
          <w:rFonts w:ascii="Arial" w:hAnsi="Arial"/>
          <w:b w:val="1"/>
          <w:bCs w:val="1"/>
          <w:sz w:val="28"/>
          <w:szCs w:val="28"/>
          <w:rtl w:val="0"/>
        </w:rPr>
        <w:t>stavby na objekty a technick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 xml:space="preserve">á </w:t>
      </w:r>
      <w:r>
        <w:rPr>
          <w:rFonts w:ascii="Arial" w:hAnsi="Arial"/>
          <w:b w:val="1"/>
          <w:bCs w:val="1"/>
          <w:sz w:val="28"/>
          <w:szCs w:val="28"/>
          <w:rtl w:val="0"/>
        </w:rPr>
        <w:t>a technologick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 xml:space="preserve">á </w:t>
      </w:r>
      <w:r>
        <w:rPr>
          <w:rFonts w:ascii="Arial" w:hAnsi="Arial"/>
          <w:b w:val="1"/>
          <w:bCs w:val="1"/>
          <w:sz w:val="28"/>
          <w:szCs w:val="28"/>
          <w:rtl w:val="0"/>
        </w:rPr>
        <w:t>za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ří</w:t>
      </w:r>
      <w:r>
        <w:rPr>
          <w:rFonts w:ascii="Arial" w:hAnsi="Arial"/>
          <w:b w:val="1"/>
          <w:bCs w:val="1"/>
          <w:sz w:val="28"/>
          <w:szCs w:val="28"/>
          <w:rtl w:val="0"/>
        </w:rPr>
        <w:t>zen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í</w:t>
      </w:r>
      <w:r>
        <w:rPr>
          <w:rFonts w:ascii="Arial" w:hAnsi="Arial"/>
          <w:rtl w:val="0"/>
        </w:rPr>
        <w:t xml:space="preserve">         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" w:hAnsi="Arial"/>
          <w:rtl w:val="0"/>
        </w:rPr>
        <w:t xml:space="preserve">        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Jedn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  <w:lang w:val="pt-PT"/>
        </w:rPr>
        <w:t>se o st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vaj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kapli se zvonic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  <w:lang w:val="da-DK"/>
        </w:rPr>
        <w:t>,kter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je vedena jako nemovit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kulturn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pam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tka-kapli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ka zapsan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 xml:space="preserve">v </w:t>
      </w:r>
      <w:r>
        <w:rPr>
          <w:rFonts w:ascii="Arial" w:hAnsi="Arial" w:hint="default"/>
          <w:rtl w:val="0"/>
        </w:rPr>
        <w:t>Ú</w:t>
      </w:r>
      <w:r>
        <w:rPr>
          <w:rFonts w:ascii="Arial" w:hAnsi="Arial"/>
          <w:rtl w:val="0"/>
        </w:rPr>
        <w:t>st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edn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m seznamu kulturn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pam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 xml:space="preserve">tek 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R a evidovan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pod prejst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kov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 xml:space="preserve">m </w:t>
      </w:r>
      <w:r>
        <w:rPr>
          <w:rFonts w:ascii="Arial" w:hAnsi="Arial" w:hint="default"/>
          <w:rtl w:val="0"/>
        </w:rPr>
        <w:t>čí</w:t>
      </w:r>
      <w:r>
        <w:rPr>
          <w:rFonts w:ascii="Arial" w:hAnsi="Arial"/>
          <w:rtl w:val="0"/>
        </w:rPr>
        <w:t>slem 40591/2-3006.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Jedn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se o udr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ovac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pr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ce v rozsahu: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-v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na st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krytiny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-oprava om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tek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-odstran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betonov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ho soklu a betonov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ho okapov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ho chodn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ku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-dren</w:t>
      </w:r>
      <w:r>
        <w:rPr>
          <w:rFonts w:ascii="Arial" w:hAnsi="Arial" w:hint="default"/>
          <w:rtl w:val="0"/>
        </w:rPr>
        <w:t>áž</w:t>
      </w:r>
      <w:r>
        <w:rPr>
          <w:rFonts w:ascii="Arial" w:hAnsi="Arial"/>
          <w:rtl w:val="0"/>
        </w:rPr>
        <w:t>e kolem kaple</w:t>
      </w:r>
    </w:p>
    <w:p>
      <w:pPr>
        <w:pStyle w:val="Normal.0"/>
        <w:outlineLvl w:val="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-v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malba vnit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prostor</w:t>
      </w:r>
    </w:p>
    <w:p>
      <w:pPr>
        <w:pStyle w:val="Normal.0"/>
        <w:outlineLvl w:val="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</w:rPr>
        <w:t>A.3. Seznam vstupn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í</w:t>
      </w:r>
      <w:r>
        <w:rPr>
          <w:rFonts w:ascii="Arial" w:hAnsi="Arial"/>
          <w:b w:val="1"/>
          <w:bCs w:val="1"/>
          <w:sz w:val="28"/>
          <w:szCs w:val="28"/>
          <w:rtl w:val="0"/>
        </w:rPr>
        <w:t>ch podklad</w:t>
      </w:r>
      <w:r>
        <w:rPr>
          <w:rFonts w:ascii="Arial" w:hAnsi="Arial" w:hint="default"/>
          <w:b w:val="1"/>
          <w:bCs w:val="1"/>
          <w:sz w:val="28"/>
          <w:szCs w:val="28"/>
          <w:rtl w:val="0"/>
        </w:rPr>
        <w:t>ů</w:t>
      </w:r>
      <w:r>
        <w:rPr>
          <w:rFonts w:ascii="Arial Unicode MS" w:cs="Arial Unicode MS" w:hAnsi="Arial Unicode MS" w:eastAsia="Arial Unicode MS"/>
          <w:sz w:val="28"/>
          <w:szCs w:val="28"/>
        </w:rPr>
        <w:br w:type="textWrapping"/>
        <w:br w:type="textWrapping"/>
      </w:r>
      <w:r>
        <w:rPr>
          <w:rFonts w:ascii="Arial" w:hAnsi="Arial"/>
          <w:rtl w:val="0"/>
        </w:rPr>
        <w:t>- Zam</w:t>
      </w:r>
      <w:r>
        <w:rPr>
          <w:rFonts w:ascii="Arial" w:hAnsi="Arial" w:hint="default"/>
          <w:rtl w:val="0"/>
        </w:rPr>
        <w:t>ěř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skute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ho stavu pozemku, zdroj Jan Vl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 xml:space="preserve">ek, projektant, </w:t>
      </w:r>
      <w:r>
        <w:rPr>
          <w:rFonts w:ascii="Arial" w:hAnsi="Arial" w:hint="default"/>
          <w:rtl w:val="0"/>
        </w:rPr>
        <w:t>ú</w:t>
      </w:r>
      <w:r>
        <w:rPr>
          <w:rFonts w:ascii="Arial" w:hAnsi="Arial"/>
          <w:rtl w:val="0"/>
        </w:rPr>
        <w:t>nor 2021</w:t>
      </w:r>
    </w:p>
    <w:p>
      <w:pPr>
        <w:pStyle w:val="Normal.0"/>
        <w:numPr>
          <w:ilvl w:val="0"/>
          <w:numId w:val="7"/>
        </w:numPr>
        <w:bidi w:val="0"/>
        <w:ind w:right="0"/>
        <w:jc w:val="left"/>
        <w:rPr>
          <w:rFonts w:ascii="Arial" w:hAnsi="Arial"/>
          <w:sz w:val="28"/>
          <w:szCs w:val="28"/>
          <w:rtl w:val="0"/>
        </w:rPr>
      </w:pPr>
      <w:r>
        <w:rPr>
          <w:rFonts w:ascii="Arial" w:hAnsi="Arial"/>
          <w:b w:val="1"/>
          <w:bCs w:val="1"/>
          <w:sz w:val="28"/>
          <w:szCs w:val="28"/>
          <w:rtl w:val="0"/>
        </w:rPr>
        <w:t xml:space="preserve">  </w:t>
      </w:r>
      <w:r>
        <w:rPr>
          <w:rFonts w:ascii="Arial" w:hAnsi="Arial"/>
          <w:sz w:val="24"/>
          <w:szCs w:val="24"/>
          <w:rtl w:val="0"/>
        </w:rPr>
        <w:t>Kopie katastr</w:t>
      </w:r>
      <w:r>
        <w:rPr>
          <w:rFonts w:ascii="Arial" w:hAnsi="Arial" w:hint="default"/>
          <w:sz w:val="24"/>
          <w:szCs w:val="24"/>
          <w:rtl w:val="0"/>
        </w:rPr>
        <w:t>á</w:t>
      </w:r>
      <w:r>
        <w:rPr>
          <w:rFonts w:ascii="Arial" w:hAnsi="Arial"/>
          <w:sz w:val="24"/>
          <w:szCs w:val="24"/>
          <w:rtl w:val="0"/>
        </w:rPr>
        <w:t>ln</w:t>
      </w:r>
      <w:r>
        <w:rPr>
          <w:rFonts w:ascii="Arial" w:hAnsi="Arial" w:hint="default"/>
          <w:sz w:val="24"/>
          <w:szCs w:val="24"/>
          <w:rtl w:val="0"/>
        </w:rPr>
        <w:t xml:space="preserve">í </w:t>
      </w:r>
      <w:r>
        <w:rPr>
          <w:rFonts w:ascii="Arial" w:hAnsi="Arial"/>
          <w:sz w:val="24"/>
          <w:szCs w:val="24"/>
          <w:rtl w:val="0"/>
          <w:lang w:val="nl-NL"/>
        </w:rPr>
        <w:t>mapy,</w:t>
      </w:r>
      <w:r>
        <w:rPr>
          <w:rFonts w:ascii="Arial" w:hAnsi="Arial" w:hint="default"/>
          <w:sz w:val="24"/>
          <w:szCs w:val="24"/>
          <w:rtl w:val="0"/>
          <w:lang w:val="nl-NL"/>
        </w:rPr>
        <w:t>ú</w:t>
      </w:r>
      <w:r>
        <w:rPr>
          <w:rFonts w:ascii="Arial" w:hAnsi="Arial"/>
          <w:sz w:val="24"/>
          <w:szCs w:val="24"/>
          <w:rtl w:val="0"/>
          <w:lang w:val="nl-NL"/>
        </w:rPr>
        <w:t>nor 2021</w:t>
      </w:r>
      <w:r>
        <w:rPr>
          <w:rFonts w:ascii="Arial Unicode MS" w:cs="Arial Unicode MS" w:hAnsi="Arial Unicode MS" w:eastAsia="Arial Unicode MS"/>
          <w:sz w:val="24"/>
          <w:szCs w:val="24"/>
        </w:rPr>
        <w:br w:type="textWrapping"/>
      </w:r>
      <w:r>
        <w:rPr>
          <w:rFonts w:ascii="Arial" w:hAnsi="Arial"/>
          <w:sz w:val="24"/>
          <w:szCs w:val="24"/>
          <w:rtl w:val="0"/>
        </w:rPr>
        <w:t>- Platn</w:t>
      </w:r>
      <w:r>
        <w:rPr>
          <w:rFonts w:ascii="Arial" w:hAnsi="Arial" w:hint="default"/>
          <w:sz w:val="24"/>
          <w:szCs w:val="24"/>
          <w:rtl w:val="0"/>
          <w:lang w:val="fr-FR"/>
        </w:rPr>
        <w:t xml:space="preserve">é </w:t>
      </w:r>
      <w:r>
        <w:rPr>
          <w:rFonts w:ascii="Arial" w:hAnsi="Arial"/>
          <w:sz w:val="24"/>
          <w:szCs w:val="24"/>
          <w:rtl w:val="0"/>
        </w:rPr>
        <w:t>technick</w:t>
      </w:r>
      <w:r>
        <w:rPr>
          <w:rFonts w:ascii="Arial" w:hAnsi="Arial" w:hint="default"/>
          <w:sz w:val="24"/>
          <w:szCs w:val="24"/>
          <w:rtl w:val="0"/>
          <w:lang w:val="fr-FR"/>
        </w:rPr>
        <w:t xml:space="preserve">é </w:t>
      </w:r>
      <w:r>
        <w:rPr>
          <w:rFonts w:ascii="Arial" w:hAnsi="Arial"/>
          <w:sz w:val="24"/>
          <w:szCs w:val="24"/>
          <w:rtl w:val="0"/>
        </w:rPr>
        <w:t>normy</w:t>
      </w:r>
      <w:r>
        <w:rPr>
          <w:rFonts w:ascii="Arial Unicode MS" w:cs="Arial Unicode MS" w:hAnsi="Arial Unicode MS" w:eastAsia="Arial Unicode MS"/>
          <w:sz w:val="24"/>
          <w:szCs w:val="24"/>
        </w:rPr>
        <w:br w:type="textWrapping"/>
      </w:r>
      <w:r>
        <w:rPr>
          <w:rFonts w:ascii="Arial" w:hAnsi="Arial"/>
          <w:sz w:val="24"/>
          <w:szCs w:val="24"/>
          <w:rtl w:val="0"/>
        </w:rPr>
        <w:t>- P</w:t>
      </w:r>
      <w:r>
        <w:rPr>
          <w:rFonts w:ascii="Arial" w:hAnsi="Arial" w:hint="default"/>
          <w:sz w:val="24"/>
          <w:szCs w:val="24"/>
          <w:rtl w:val="0"/>
        </w:rPr>
        <w:t>ří</w:t>
      </w:r>
      <w:r>
        <w:rPr>
          <w:rFonts w:ascii="Arial" w:hAnsi="Arial"/>
          <w:sz w:val="24"/>
          <w:szCs w:val="24"/>
          <w:rtl w:val="0"/>
        </w:rPr>
        <w:t>slu</w:t>
      </w:r>
      <w:r>
        <w:rPr>
          <w:rFonts w:ascii="Arial" w:hAnsi="Arial" w:hint="default"/>
          <w:sz w:val="24"/>
          <w:szCs w:val="24"/>
          <w:rtl w:val="0"/>
        </w:rPr>
        <w:t>š</w:t>
      </w:r>
      <w:r>
        <w:rPr>
          <w:rFonts w:ascii="Arial" w:hAnsi="Arial"/>
          <w:sz w:val="24"/>
          <w:szCs w:val="24"/>
          <w:rtl w:val="0"/>
        </w:rPr>
        <w:t>n</w:t>
      </w:r>
      <w:r>
        <w:rPr>
          <w:rFonts w:ascii="Arial" w:hAnsi="Arial" w:hint="default"/>
          <w:sz w:val="24"/>
          <w:szCs w:val="24"/>
          <w:rtl w:val="0"/>
          <w:lang w:val="fr-FR"/>
        </w:rPr>
        <w:t xml:space="preserve">é </w:t>
      </w:r>
      <w:r>
        <w:rPr>
          <w:rFonts w:ascii="Arial" w:hAnsi="Arial"/>
          <w:sz w:val="24"/>
          <w:szCs w:val="24"/>
          <w:rtl w:val="0"/>
        </w:rPr>
        <w:t>obecn</w:t>
      </w:r>
      <w:r>
        <w:rPr>
          <w:rFonts w:ascii="Arial" w:hAnsi="Arial" w:hint="default"/>
          <w:sz w:val="24"/>
          <w:szCs w:val="24"/>
          <w:rtl w:val="0"/>
        </w:rPr>
        <w:t xml:space="preserve">ě </w:t>
      </w:r>
      <w:r>
        <w:rPr>
          <w:rFonts w:ascii="Arial" w:hAnsi="Arial"/>
          <w:sz w:val="24"/>
          <w:szCs w:val="24"/>
          <w:rtl w:val="0"/>
        </w:rPr>
        <w:t>z</w:t>
      </w:r>
      <w:r>
        <w:rPr>
          <w:rFonts w:ascii="Arial" w:hAnsi="Arial" w:hint="default"/>
          <w:sz w:val="24"/>
          <w:szCs w:val="24"/>
          <w:rtl w:val="0"/>
        </w:rPr>
        <w:t>á</w:t>
      </w:r>
      <w:r>
        <w:rPr>
          <w:rFonts w:ascii="Arial" w:hAnsi="Arial"/>
          <w:sz w:val="24"/>
          <w:szCs w:val="24"/>
          <w:rtl w:val="0"/>
        </w:rPr>
        <w:t>vazn</w:t>
      </w:r>
      <w:r>
        <w:rPr>
          <w:rFonts w:ascii="Arial" w:hAnsi="Arial" w:hint="default"/>
          <w:sz w:val="24"/>
          <w:szCs w:val="24"/>
          <w:rtl w:val="0"/>
          <w:lang w:val="fr-FR"/>
        </w:rPr>
        <w:t xml:space="preserve">é </w:t>
      </w:r>
      <w:r>
        <w:rPr>
          <w:rFonts w:ascii="Arial" w:hAnsi="Arial"/>
          <w:sz w:val="24"/>
          <w:szCs w:val="24"/>
          <w:rtl w:val="0"/>
        </w:rPr>
        <w:t>p</w:t>
      </w:r>
      <w:r>
        <w:rPr>
          <w:rFonts w:ascii="Arial" w:hAnsi="Arial" w:hint="default"/>
          <w:sz w:val="24"/>
          <w:szCs w:val="24"/>
          <w:rtl w:val="0"/>
        </w:rPr>
        <w:t>ř</w:t>
      </w:r>
      <w:r>
        <w:rPr>
          <w:rFonts w:ascii="Arial" w:hAnsi="Arial"/>
          <w:sz w:val="24"/>
          <w:szCs w:val="24"/>
          <w:rtl w:val="0"/>
        </w:rPr>
        <w:t>edpisy, vyhl</w:t>
      </w:r>
      <w:r>
        <w:rPr>
          <w:rFonts w:ascii="Arial" w:hAnsi="Arial" w:hint="default"/>
          <w:sz w:val="24"/>
          <w:szCs w:val="24"/>
          <w:rtl w:val="0"/>
        </w:rPr>
        <w:t>áš</w:t>
      </w:r>
      <w:r>
        <w:rPr>
          <w:rFonts w:ascii="Arial" w:hAnsi="Arial"/>
          <w:sz w:val="24"/>
          <w:szCs w:val="24"/>
          <w:rtl w:val="0"/>
        </w:rPr>
        <w:t>ky a z</w:t>
      </w:r>
      <w:r>
        <w:rPr>
          <w:rFonts w:ascii="Arial" w:hAnsi="Arial" w:hint="default"/>
          <w:sz w:val="24"/>
          <w:szCs w:val="24"/>
          <w:rtl w:val="0"/>
        </w:rPr>
        <w:t>á</w:t>
      </w:r>
      <w:r>
        <w:rPr>
          <w:rFonts w:ascii="Arial" w:hAnsi="Arial"/>
          <w:sz w:val="24"/>
          <w:szCs w:val="24"/>
          <w:rtl w:val="0"/>
        </w:rPr>
        <w:t>kony</w:t>
      </w:r>
      <w:r>
        <w:rPr>
          <w:rFonts w:ascii="Arial Unicode MS" w:cs="Arial Unicode MS" w:hAnsi="Arial Unicode MS" w:eastAsia="Arial Unicode MS"/>
          <w:sz w:val="24"/>
          <w:szCs w:val="24"/>
        </w:rPr>
        <w:br w:type="textWrapping"/>
      </w:r>
      <w:r>
        <w:rPr>
          <w:rFonts w:ascii="Arial" w:hAnsi="Arial"/>
          <w:sz w:val="24"/>
          <w:szCs w:val="24"/>
          <w:rtl w:val="0"/>
        </w:rPr>
        <w:t>- Dal</w:t>
      </w:r>
      <w:r>
        <w:rPr>
          <w:rFonts w:ascii="Arial" w:hAnsi="Arial" w:hint="default"/>
          <w:sz w:val="24"/>
          <w:szCs w:val="24"/>
          <w:rtl w:val="0"/>
        </w:rPr>
        <w:t xml:space="preserve">ší </w:t>
      </w:r>
      <w:r>
        <w:rPr>
          <w:rFonts w:ascii="Arial" w:hAnsi="Arial"/>
          <w:sz w:val="24"/>
          <w:szCs w:val="24"/>
          <w:rtl w:val="0"/>
          <w:lang w:val="fr-FR"/>
        </w:rPr>
        <w:t>souvisej</w:t>
      </w:r>
      <w:r>
        <w:rPr>
          <w:rFonts w:ascii="Arial" w:hAnsi="Arial" w:hint="default"/>
          <w:sz w:val="24"/>
          <w:szCs w:val="24"/>
          <w:rtl w:val="0"/>
        </w:rPr>
        <w:t>í</w:t>
      </w:r>
      <w:r>
        <w:rPr>
          <w:rFonts w:ascii="Arial" w:hAnsi="Arial"/>
          <w:sz w:val="24"/>
          <w:szCs w:val="24"/>
          <w:rtl w:val="0"/>
        </w:rPr>
        <w:t>c</w:t>
      </w:r>
      <w:r>
        <w:rPr>
          <w:rFonts w:ascii="Arial" w:hAnsi="Arial" w:hint="default"/>
          <w:sz w:val="24"/>
          <w:szCs w:val="24"/>
          <w:rtl w:val="0"/>
        </w:rPr>
        <w:t xml:space="preserve">í </w:t>
      </w:r>
      <w:r>
        <w:rPr>
          <w:rFonts w:ascii="Arial" w:hAnsi="Arial"/>
          <w:sz w:val="24"/>
          <w:szCs w:val="24"/>
          <w:rtl w:val="0"/>
        </w:rPr>
        <w:t>p</w:t>
      </w:r>
      <w:r>
        <w:rPr>
          <w:rFonts w:ascii="Arial" w:hAnsi="Arial" w:hint="default"/>
          <w:sz w:val="24"/>
          <w:szCs w:val="24"/>
          <w:rtl w:val="0"/>
        </w:rPr>
        <w:t>ř</w:t>
      </w:r>
      <w:r>
        <w:rPr>
          <w:rFonts w:ascii="Arial" w:hAnsi="Arial"/>
          <w:sz w:val="24"/>
          <w:szCs w:val="24"/>
          <w:rtl w:val="0"/>
        </w:rPr>
        <w:t>edpisy a podklady</w:t>
      </w:r>
      <w:r>
        <w:rPr>
          <w:rFonts w:ascii="Arial Unicode MS" w:cs="Arial Unicode MS" w:hAnsi="Arial Unicode MS" w:eastAsia="Arial Unicode MS"/>
          <w:sz w:val="24"/>
          <w:szCs w:val="24"/>
        </w:rPr>
        <w:br w:type="textWrapping"/>
      </w:r>
      <w:r>
        <w:rPr>
          <w:rFonts w:ascii="Arial" w:hAnsi="Arial"/>
          <w:sz w:val="24"/>
          <w:szCs w:val="24"/>
          <w:rtl w:val="0"/>
        </w:rPr>
        <w:t>- Po</w:t>
      </w:r>
      <w:r>
        <w:rPr>
          <w:rFonts w:ascii="Arial" w:hAnsi="Arial" w:hint="default"/>
          <w:sz w:val="24"/>
          <w:szCs w:val="24"/>
          <w:rtl w:val="0"/>
        </w:rPr>
        <w:t>ž</w:t>
      </w:r>
      <w:r>
        <w:rPr>
          <w:rFonts w:ascii="Arial" w:hAnsi="Arial"/>
          <w:sz w:val="24"/>
          <w:szCs w:val="24"/>
          <w:rtl w:val="0"/>
        </w:rPr>
        <w:t>adavky investora k</w:t>
      </w:r>
      <w:r>
        <w:rPr>
          <w:rFonts w:ascii="Arial" w:hAnsi="Arial" w:hint="default"/>
          <w:sz w:val="24"/>
          <w:szCs w:val="24"/>
          <w:rtl w:val="0"/>
        </w:rPr>
        <w:t> </w:t>
      </w:r>
      <w:r>
        <w:rPr>
          <w:rFonts w:ascii="Arial" w:hAnsi="Arial"/>
          <w:sz w:val="24"/>
          <w:szCs w:val="24"/>
          <w:rtl w:val="0"/>
        </w:rPr>
        <w:t>pl</w:t>
      </w:r>
      <w:r>
        <w:rPr>
          <w:rFonts w:ascii="Arial" w:hAnsi="Arial" w:hint="default"/>
          <w:sz w:val="24"/>
          <w:szCs w:val="24"/>
          <w:rtl w:val="0"/>
        </w:rPr>
        <w:t>á</w:t>
      </w:r>
      <w:r>
        <w:rPr>
          <w:rFonts w:ascii="Arial" w:hAnsi="Arial"/>
          <w:sz w:val="24"/>
          <w:szCs w:val="24"/>
          <w:rtl w:val="0"/>
        </w:rPr>
        <w:t>novan</w:t>
      </w:r>
      <w:r>
        <w:rPr>
          <w:rFonts w:ascii="Arial" w:hAnsi="Arial" w:hint="default"/>
          <w:sz w:val="24"/>
          <w:szCs w:val="24"/>
          <w:rtl w:val="0"/>
          <w:lang w:val="fr-FR"/>
        </w:rPr>
        <w:t>é</w:t>
      </w:r>
      <w:r>
        <w:rPr>
          <w:rFonts w:ascii="Arial" w:hAnsi="Arial"/>
          <w:sz w:val="24"/>
          <w:szCs w:val="24"/>
          <w:rtl w:val="0"/>
        </w:rPr>
        <w:t>mu z</w:t>
      </w:r>
      <w:r>
        <w:rPr>
          <w:rFonts w:ascii="Arial" w:hAnsi="Arial" w:hint="default"/>
          <w:sz w:val="24"/>
          <w:szCs w:val="24"/>
          <w:rtl w:val="0"/>
        </w:rPr>
        <w:t>á</w:t>
      </w:r>
      <w:r>
        <w:rPr>
          <w:rFonts w:ascii="Arial" w:hAnsi="Arial"/>
          <w:sz w:val="24"/>
          <w:szCs w:val="24"/>
          <w:rtl w:val="0"/>
        </w:rPr>
        <w:t>m</w:t>
      </w:r>
      <w:r>
        <w:rPr>
          <w:rFonts w:ascii="Arial" w:hAnsi="Arial" w:hint="default"/>
          <w:sz w:val="24"/>
          <w:szCs w:val="24"/>
          <w:rtl w:val="0"/>
        </w:rPr>
        <w:t>ě</w:t>
      </w:r>
      <w:r>
        <w:rPr>
          <w:rFonts w:ascii="Arial" w:hAnsi="Arial"/>
          <w:sz w:val="24"/>
          <w:szCs w:val="24"/>
          <w:rtl w:val="0"/>
        </w:rPr>
        <w:t>ru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Fonts w:ascii="Arial" w:hAnsi="Arial" w:hint="default"/>
          <w:rtl w:val="0"/>
        </w:rPr>
      </w:pP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SN 730540 - tepeln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ochrana budov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Fonts w:ascii="Arial" w:hAnsi="Arial" w:hint="default"/>
          <w:rtl w:val="0"/>
        </w:rPr>
      </w:pP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SN 731901 - navrhov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st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  <w:lang w:val="de-DE"/>
        </w:rPr>
        <w:t>ech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Fonts w:ascii="Arial" w:hAnsi="Arial" w:hint="default"/>
          <w:rtl w:val="0"/>
        </w:rPr>
      </w:pP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SN 731101 - navrhov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zd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konstrukc</w:t>
      </w:r>
      <w:r>
        <w:rPr>
          <w:rFonts w:ascii="Arial" w:hAnsi="Arial" w:hint="default"/>
          <w:rtl w:val="0"/>
        </w:rPr>
        <w:t>í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Fonts w:ascii="Arial" w:hAnsi="Arial" w:hint="default"/>
          <w:rtl w:val="0"/>
        </w:rPr>
      </w:pP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SN 731201 - navrhov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betonov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konstrukc</w:t>
      </w:r>
      <w:r>
        <w:rPr>
          <w:rFonts w:ascii="Arial" w:hAnsi="Arial" w:hint="default"/>
          <w:rtl w:val="0"/>
        </w:rPr>
        <w:t>í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Fonts w:ascii="Arial" w:hAnsi="Arial" w:hint="default"/>
          <w:rtl w:val="0"/>
        </w:rPr>
      </w:pP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  <w:lang w:val="de-DE"/>
        </w:rPr>
        <w:t>SN 732001 - projektov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betonov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staveb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Fonts w:ascii="Arial" w:hAnsi="Arial" w:hint="default"/>
          <w:rtl w:val="0"/>
        </w:rPr>
      </w:pP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SN 730035 - zat</w:t>
      </w:r>
      <w:r>
        <w:rPr>
          <w:rFonts w:ascii="Arial" w:hAnsi="Arial" w:hint="default"/>
          <w:rtl w:val="0"/>
        </w:rPr>
        <w:t>íž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stavebn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kostrukc</w:t>
      </w:r>
      <w:r>
        <w:rPr>
          <w:rFonts w:ascii="Arial" w:hAnsi="Arial" w:hint="default"/>
          <w:rtl w:val="0"/>
        </w:rPr>
        <w:t>í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Fonts w:ascii="Arial" w:hAnsi="Arial"/>
          <w:rtl w:val="0"/>
        </w:rPr>
      </w:pPr>
      <w:r>
        <w:rPr>
          <w:rFonts w:ascii="Arial" w:hAnsi="Arial"/>
          <w:rtl w:val="0"/>
        </w:rPr>
        <w:t>vyhl</w:t>
      </w:r>
      <w:r>
        <w:rPr>
          <w:rFonts w:ascii="Arial" w:hAnsi="Arial" w:hint="default"/>
          <w:rtl w:val="0"/>
        </w:rPr>
        <w:t>áš</w:t>
      </w:r>
      <w:r>
        <w:rPr>
          <w:rFonts w:ascii="Arial" w:hAnsi="Arial"/>
          <w:rtl w:val="0"/>
        </w:rPr>
        <w:t xml:space="preserve">ka 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.137/1998 Sb., o obecn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technick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po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adavc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na 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stavbu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Fonts w:ascii="Arial" w:hAnsi="Arial"/>
          <w:rtl w:val="0"/>
        </w:rPr>
      </w:pPr>
      <w:r>
        <w:rPr>
          <w:rFonts w:ascii="Arial" w:hAnsi="Arial"/>
          <w:rtl w:val="0"/>
        </w:rPr>
        <w:t>vyhl</w:t>
      </w:r>
      <w:r>
        <w:rPr>
          <w:rFonts w:ascii="Arial" w:hAnsi="Arial" w:hint="default"/>
          <w:rtl w:val="0"/>
        </w:rPr>
        <w:t>áš</w:t>
      </w:r>
      <w:r>
        <w:rPr>
          <w:rFonts w:ascii="Arial" w:hAnsi="Arial"/>
          <w:rtl w:val="0"/>
        </w:rPr>
        <w:t xml:space="preserve">ka 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.327/1990 Sb., o bezpe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nosti pr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ce a technick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za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zen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i stavebn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prac</w:t>
      </w:r>
      <w:r>
        <w:rPr>
          <w:rFonts w:ascii="Arial" w:hAnsi="Arial" w:hint="default"/>
          <w:rtl w:val="0"/>
        </w:rPr>
        <w:t>í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 w:hint="default"/>
          <w:b w:val="1"/>
          <w:bCs w:val="1"/>
          <w:sz w:val="26"/>
          <w:szCs w:val="26"/>
          <w:rtl w:val="0"/>
        </w:rPr>
        <w:t>Úč</w:t>
      </w:r>
      <w:r>
        <w:rPr>
          <w:rFonts w:ascii="Arial" w:hAnsi="Arial"/>
          <w:b w:val="1"/>
          <w:bCs w:val="1"/>
          <w:sz w:val="26"/>
          <w:szCs w:val="26"/>
          <w:rtl w:val="0"/>
        </w:rPr>
        <w:t>el stavby</w:t>
      </w:r>
      <w:r>
        <w:rPr>
          <w:rFonts w:ascii="Arial" w:hAnsi="Arial"/>
          <w:rtl w:val="0"/>
        </w:rPr>
        <w:t>: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rem investora jsou ud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ovac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pr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ce st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vaj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  <w:lang w:val="sv-SE"/>
        </w:rPr>
        <w:t>kapli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ky,kter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je um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st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na na p.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.208 v k.</w:t>
      </w:r>
      <w:r>
        <w:rPr>
          <w:rFonts w:ascii="Arial" w:hAnsi="Arial" w:hint="default"/>
          <w:rtl w:val="0"/>
        </w:rPr>
        <w:t>ú</w:t>
      </w:r>
      <w:r>
        <w:rPr>
          <w:rFonts w:ascii="Arial" w:hAnsi="Arial"/>
          <w:rtl w:val="0"/>
        </w:rPr>
        <w:t>.Radou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.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b w:val="1"/>
          <w:bCs w:val="1"/>
          <w:sz w:val="26"/>
          <w:szCs w:val="26"/>
          <w:rtl w:val="0"/>
        </w:rPr>
        <w:t>Architektonick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é ř</w:t>
      </w:r>
      <w:r>
        <w:rPr>
          <w:rFonts w:ascii="Arial" w:hAnsi="Arial"/>
          <w:b w:val="1"/>
          <w:bCs w:val="1"/>
          <w:sz w:val="26"/>
          <w:szCs w:val="26"/>
          <w:rtl w:val="0"/>
        </w:rPr>
        <w:t>e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š</w:t>
      </w:r>
      <w:r>
        <w:rPr>
          <w:rFonts w:ascii="Arial" w:hAnsi="Arial"/>
          <w:b w:val="1"/>
          <w:bCs w:val="1"/>
          <w:sz w:val="26"/>
          <w:szCs w:val="26"/>
          <w:rtl w:val="0"/>
        </w:rPr>
        <w:t>en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 xml:space="preserve">í </w:t>
      </w:r>
      <w:r>
        <w:rPr>
          <w:rFonts w:ascii="Arial" w:hAnsi="Arial"/>
          <w:b w:val="1"/>
          <w:bCs w:val="1"/>
          <w:sz w:val="26"/>
          <w:szCs w:val="26"/>
          <w:rtl w:val="0"/>
        </w:rPr>
        <w:t>objektu kaple</w:t>
      </w:r>
      <w:r>
        <w:rPr>
          <w:rFonts w:ascii="Arial" w:hAnsi="Arial"/>
          <w:rtl w:val="0"/>
        </w:rPr>
        <w:t>: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Budou provedeny pouze udr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ovac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pr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ce,vzhled,p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dorysn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a v</w:t>
      </w:r>
      <w:r>
        <w:rPr>
          <w:rFonts w:ascii="Arial" w:hAnsi="Arial" w:hint="default"/>
          <w:rtl w:val="0"/>
        </w:rPr>
        <w:t>ýš</w:t>
      </w:r>
      <w:r>
        <w:rPr>
          <w:rFonts w:ascii="Arial" w:hAnsi="Arial"/>
          <w:rtl w:val="0"/>
        </w:rPr>
        <w:t>kov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rozm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ry z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stanou zachov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ny.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p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dorysn</w:t>
      </w:r>
      <w:r>
        <w:rPr>
          <w:rFonts w:ascii="Arial" w:hAnsi="Arial" w:hint="default"/>
          <w:rtl w:val="0"/>
        </w:rPr>
        <w:t xml:space="preserve">ý </w:t>
      </w:r>
      <w:r>
        <w:rPr>
          <w:rFonts w:ascii="Arial" w:hAnsi="Arial"/>
          <w:rtl w:val="0"/>
        </w:rPr>
        <w:t>rozm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r je 3560x4030 mm,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zastav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plocha je 14,34m2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  <w:b w:val="1"/>
          <w:bCs w:val="1"/>
          <w:sz w:val="26"/>
          <w:szCs w:val="26"/>
        </w:rPr>
      </w:pPr>
      <w:r>
        <w:rPr>
          <w:rFonts w:ascii="Arial" w:hAnsi="Arial"/>
          <w:b w:val="1"/>
          <w:bCs w:val="1"/>
          <w:sz w:val="26"/>
          <w:szCs w:val="26"/>
          <w:rtl w:val="0"/>
        </w:rPr>
        <w:t>Technick</w:t>
      </w:r>
      <w:r>
        <w:rPr>
          <w:rFonts w:ascii="Arial" w:hAnsi="Arial" w:hint="default"/>
          <w:b w:val="1"/>
          <w:bCs w:val="1"/>
          <w:sz w:val="26"/>
          <w:szCs w:val="26"/>
          <w:rtl w:val="0"/>
          <w:lang w:val="fr-FR"/>
        </w:rPr>
        <w:t xml:space="preserve">é </w:t>
      </w:r>
      <w:r>
        <w:rPr>
          <w:rFonts w:ascii="Arial" w:hAnsi="Arial"/>
          <w:b w:val="1"/>
          <w:bCs w:val="1"/>
          <w:sz w:val="26"/>
          <w:szCs w:val="26"/>
          <w:rtl w:val="0"/>
        </w:rPr>
        <w:t>a konstruk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č</w:t>
      </w:r>
      <w:r>
        <w:rPr>
          <w:rFonts w:ascii="Arial" w:hAnsi="Arial"/>
          <w:b w:val="1"/>
          <w:bCs w:val="1"/>
          <w:sz w:val="26"/>
          <w:szCs w:val="26"/>
          <w:rtl w:val="0"/>
        </w:rPr>
        <w:t>n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í ř</w:t>
      </w:r>
      <w:r>
        <w:rPr>
          <w:rFonts w:ascii="Arial" w:hAnsi="Arial"/>
          <w:b w:val="1"/>
          <w:bCs w:val="1"/>
          <w:sz w:val="26"/>
          <w:szCs w:val="26"/>
          <w:rtl w:val="0"/>
        </w:rPr>
        <w:t>e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š</w:t>
      </w:r>
      <w:r>
        <w:rPr>
          <w:rFonts w:ascii="Arial" w:hAnsi="Arial"/>
          <w:b w:val="1"/>
          <w:bCs w:val="1"/>
          <w:sz w:val="26"/>
          <w:szCs w:val="26"/>
          <w:rtl w:val="0"/>
        </w:rPr>
        <w:t>en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í</w:t>
      </w:r>
      <w:r>
        <w:rPr>
          <w:rFonts w:ascii="Arial" w:hAnsi="Arial"/>
          <w:b w:val="1"/>
          <w:bCs w:val="1"/>
          <w:sz w:val="26"/>
          <w:szCs w:val="26"/>
          <w:rtl w:val="0"/>
        </w:rPr>
        <w:t>,postup prac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í</w:t>
      </w:r>
      <w:r>
        <w:rPr>
          <w:rFonts w:ascii="Arial" w:hAnsi="Arial"/>
          <w:b w:val="1"/>
          <w:bCs w:val="1"/>
          <w:sz w:val="26"/>
          <w:szCs w:val="26"/>
          <w:rtl w:val="0"/>
        </w:rPr>
        <w:t>:</w:t>
      </w:r>
    </w:p>
    <w:p>
      <w:pPr>
        <w:pStyle w:val="Normal.0"/>
        <w:rPr>
          <w:rFonts w:ascii="Arial" w:cs="Arial" w:hAnsi="Arial" w:eastAsia="Arial"/>
          <w:b w:val="1"/>
          <w:bCs w:val="1"/>
          <w:sz w:val="26"/>
          <w:szCs w:val="26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1.Bude provedena mont</w:t>
      </w:r>
      <w:r>
        <w:rPr>
          <w:rFonts w:ascii="Arial" w:hAnsi="Arial" w:hint="default"/>
          <w:rtl w:val="0"/>
        </w:rPr>
        <w:t xml:space="preserve">áž </w:t>
      </w:r>
      <w:r>
        <w:rPr>
          <w:rFonts w:ascii="Arial" w:hAnsi="Arial"/>
          <w:rtl w:val="0"/>
        </w:rPr>
        <w:t>le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2.Na 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klad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sledku pr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zkumu bude stanoven dal</w:t>
      </w:r>
      <w:r>
        <w:rPr>
          <w:rFonts w:ascii="Arial" w:hAnsi="Arial" w:hint="default"/>
          <w:rtl w:val="0"/>
        </w:rPr>
        <w:t xml:space="preserve">ší </w:t>
      </w:r>
      <w:r>
        <w:rPr>
          <w:rFonts w:ascii="Arial" w:hAnsi="Arial"/>
          <w:rtl w:val="0"/>
        </w:rPr>
        <w:t>postup prac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i oprav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.Bude se jednat 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edev</w:t>
      </w:r>
      <w:r>
        <w:rPr>
          <w:rFonts w:ascii="Arial" w:hAnsi="Arial" w:hint="default"/>
          <w:rtl w:val="0"/>
        </w:rPr>
        <w:t>ší</w:t>
      </w:r>
      <w:r>
        <w:rPr>
          <w:rFonts w:ascii="Arial" w:hAnsi="Arial"/>
          <w:rtl w:val="0"/>
        </w:rPr>
        <w:t>m o barevnosti fas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dy,nap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.dopln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í ří</w:t>
      </w:r>
      <w:r>
        <w:rPr>
          <w:rFonts w:ascii="Arial" w:hAnsi="Arial"/>
          <w:rtl w:val="0"/>
        </w:rPr>
        <w:t>msy apod.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3.Oprava krovu bude provedena tesa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sk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m zp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sobem,budou zachov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ny historick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prvky a detaily,v p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pad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naru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t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chto prvk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,budou provedny 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esn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kopie.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4.Na st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echu bude polo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ena prejzov</w:t>
      </w:r>
      <w:r>
        <w:rPr>
          <w:rFonts w:ascii="Arial" w:hAnsi="Arial" w:hint="default"/>
          <w:rtl w:val="0"/>
        </w:rPr>
        <w:t xml:space="preserve">á </w:t>
      </w:r>
      <w:r>
        <w:rPr>
          <w:rFonts w:ascii="Arial" w:hAnsi="Arial"/>
          <w:rtl w:val="0"/>
        </w:rPr>
        <w:t>krytina,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 xml:space="preserve">msa 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t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tu bude kryta cihlami a bobrovkami dle sou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asn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ho stavu.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5.Fas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da nebude celoplo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otlu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ena.Budou odstran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 xml:space="preserve">ny pouze ty </w:t>
      </w:r>
      <w:r>
        <w:rPr>
          <w:rFonts w:ascii="Arial" w:hAnsi="Arial" w:hint="default"/>
          <w:rtl w:val="0"/>
        </w:rPr>
        <w:t>čá</w:t>
      </w:r>
      <w:r>
        <w:rPr>
          <w:rFonts w:ascii="Arial" w:hAnsi="Arial"/>
          <w:rtl w:val="0"/>
        </w:rPr>
        <w:t>sti nesoudr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vrstev om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tky.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6.Om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tky budou provedeny 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pennou maltou a 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zkou p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s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cementu/cca 5 %/.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7.Opravy om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tek budou provedeny dle osouhlasen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  <w:lang w:val="de-DE"/>
        </w:rPr>
        <w:t xml:space="preserve">ch 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ablon pracovn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kem pam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tkov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p</w:t>
      </w:r>
      <w:r>
        <w:rPr>
          <w:rFonts w:ascii="Arial" w:hAnsi="Arial" w:hint="default"/>
          <w:rtl w:val="0"/>
        </w:rPr>
        <w:t>éč</w:t>
      </w:r>
      <w:r>
        <w:rPr>
          <w:rFonts w:ascii="Arial" w:hAnsi="Arial"/>
          <w:rtl w:val="0"/>
          <w:lang w:val="it-IT"/>
        </w:rPr>
        <w:t>e.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8.Sokl bude proveden jako 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rn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edsazen</w:t>
      </w:r>
      <w:r>
        <w:rPr>
          <w:rFonts w:ascii="Arial" w:hAnsi="Arial" w:hint="default"/>
          <w:rtl w:val="0"/>
        </w:rPr>
        <w:t xml:space="preserve">ý </w:t>
      </w:r>
      <w:r>
        <w:rPr>
          <w:rFonts w:ascii="Arial" w:hAnsi="Arial"/>
          <w:rtl w:val="0"/>
        </w:rPr>
        <w:t xml:space="preserve">a bude v 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ed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barv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9.N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t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  <w:lang w:val="da-DK"/>
        </w:rPr>
        <w:t>r fas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dy bude proveden na 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  <w:lang w:val="it-IT"/>
        </w:rPr>
        <w:t>penn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modifikovan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b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zi.Barevn</w:t>
      </w:r>
      <w:r>
        <w:rPr>
          <w:rFonts w:ascii="Arial" w:hAnsi="Arial" w:hint="default"/>
          <w:rtl w:val="0"/>
        </w:rPr>
        <w:t xml:space="preserve">ý </w:t>
      </w:r>
      <w:r>
        <w:rPr>
          <w:rFonts w:ascii="Arial" w:hAnsi="Arial"/>
          <w:rtl w:val="0"/>
        </w:rPr>
        <w:t>odst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n bude stanoven na 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klad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pr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zkumu fas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dy.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10.Interi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rov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om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tky nebudou rovn</w:t>
      </w:r>
      <w:r>
        <w:rPr>
          <w:rFonts w:ascii="Arial" w:hAnsi="Arial" w:hint="default"/>
          <w:rtl w:val="0"/>
        </w:rPr>
        <w:t xml:space="preserve">ěž </w:t>
      </w:r>
      <w:r>
        <w:rPr>
          <w:rFonts w:ascii="Arial" w:hAnsi="Arial"/>
          <w:rtl w:val="0"/>
          <w:lang w:val="nl-NL"/>
        </w:rPr>
        <w:t>celoplo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otlu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eny,bude pouze lok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ln</w:t>
      </w:r>
      <w:r>
        <w:rPr>
          <w:rFonts w:ascii="Arial" w:hAnsi="Arial" w:hint="default"/>
          <w:rtl w:val="0"/>
        </w:rPr>
        <w:t xml:space="preserve">ě  </w:t>
      </w:r>
      <w:r>
        <w:rPr>
          <w:rFonts w:ascii="Arial" w:hAnsi="Arial"/>
          <w:rtl w:val="0"/>
        </w:rPr>
        <w:t>opraveny nastavenou 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pennou maltou.Barevn</w:t>
      </w:r>
      <w:r>
        <w:rPr>
          <w:rFonts w:ascii="Arial" w:hAnsi="Arial" w:hint="default"/>
          <w:rtl w:val="0"/>
        </w:rPr>
        <w:t>é ř</w:t>
      </w:r>
      <w:r>
        <w:rPr>
          <w:rFonts w:ascii="Arial" w:hAnsi="Arial"/>
          <w:rtl w:val="0"/>
        </w:rPr>
        <w:t>e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bude rovn</w:t>
      </w:r>
      <w:r>
        <w:rPr>
          <w:rFonts w:ascii="Arial" w:hAnsi="Arial" w:hint="default"/>
          <w:rtl w:val="0"/>
        </w:rPr>
        <w:t xml:space="preserve">ěž </w:t>
      </w:r>
      <w:r>
        <w:rPr>
          <w:rFonts w:ascii="Arial" w:hAnsi="Arial"/>
          <w:rtl w:val="0"/>
        </w:rPr>
        <w:t>stanoveno na 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klad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pr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zkumu om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tek.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11.Vnit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dla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by - rovn</w:t>
      </w:r>
      <w:r>
        <w:rPr>
          <w:rFonts w:ascii="Arial" w:hAnsi="Arial" w:hint="default"/>
          <w:rtl w:val="0"/>
        </w:rPr>
        <w:t xml:space="preserve">ěž </w:t>
      </w:r>
      <w:r>
        <w:rPr>
          <w:rFonts w:ascii="Arial" w:hAnsi="Arial"/>
          <w:rtl w:val="0"/>
        </w:rPr>
        <w:t>bude proveden stav st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vaj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dla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  <w:lang w:val="es-ES_tradnl"/>
        </w:rPr>
        <w:t>by,po t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bude rozhodnuto,jak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m zp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sobem bude provedena oprava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12.Betonov</w:t>
      </w:r>
      <w:r>
        <w:rPr>
          <w:rFonts w:ascii="Arial" w:hAnsi="Arial" w:hint="default"/>
          <w:rtl w:val="0"/>
        </w:rPr>
        <w:t xml:space="preserve">ý </w:t>
      </w:r>
      <w:r>
        <w:rPr>
          <w:rFonts w:ascii="Arial" w:hAnsi="Arial"/>
          <w:rtl w:val="0"/>
        </w:rPr>
        <w:t>chodn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k bude kamenn</w:t>
      </w:r>
      <w:r>
        <w:rPr>
          <w:rFonts w:ascii="Arial" w:hAnsi="Arial" w:hint="default"/>
          <w:rtl w:val="0"/>
        </w:rPr>
        <w:t>ý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13.Bude proveden svod de</w:t>
      </w:r>
      <w:r>
        <w:rPr>
          <w:rFonts w:ascii="Arial" w:hAnsi="Arial" w:hint="default"/>
          <w:rtl w:val="0"/>
        </w:rPr>
        <w:t>šť</w:t>
      </w:r>
      <w:r>
        <w:rPr>
          <w:rFonts w:ascii="Arial" w:hAnsi="Arial"/>
          <w:rtl w:val="0"/>
        </w:rPr>
        <w:t>ov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vod okolo kapli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ky se za</w:t>
      </w:r>
      <w:r>
        <w:rPr>
          <w:rFonts w:ascii="Arial" w:hAnsi="Arial" w:hint="default"/>
          <w:rtl w:val="0"/>
        </w:rPr>
        <w:t>ú</w:t>
      </w:r>
      <w:r>
        <w:rPr>
          <w:rFonts w:ascii="Arial" w:hAnsi="Arial"/>
          <w:rtl w:val="0"/>
        </w:rPr>
        <w:t>st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m do vsakovac</w:t>
      </w:r>
      <w:r>
        <w:rPr>
          <w:rFonts w:ascii="Arial" w:hAnsi="Arial" w:hint="default"/>
          <w:rtl w:val="0"/>
        </w:rPr>
        <w:t>í š</w:t>
      </w:r>
      <w:r>
        <w:rPr>
          <w:rFonts w:ascii="Arial" w:hAnsi="Arial"/>
          <w:rtl w:val="0"/>
        </w:rPr>
        <w:t>t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rkov</w:t>
      </w:r>
      <w:r>
        <w:rPr>
          <w:rFonts w:ascii="Arial" w:hAnsi="Arial" w:hint="default"/>
          <w:rtl w:val="0"/>
        </w:rPr>
        <w:t xml:space="preserve">é </w:t>
      </w:r>
      <w:r>
        <w:rPr>
          <w:rFonts w:ascii="Arial" w:hAnsi="Arial"/>
          <w:rtl w:val="0"/>
        </w:rPr>
        <w:t>j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my.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1</w:t>
      </w:r>
      <w:r>
        <w:rPr>
          <w:rFonts w:ascii="Arial" w:hAnsi="Arial"/>
          <w:rtl w:val="0"/>
        </w:rPr>
        <w:t>4</w:t>
      </w:r>
      <w:r>
        <w:rPr>
          <w:rFonts w:ascii="Arial" w:hAnsi="Arial"/>
          <w:rtl w:val="0"/>
        </w:rPr>
        <w:t>.P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ed zah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jen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m udr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ovac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prac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bude svol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no jedn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  <w:lang w:val="it-IT"/>
        </w:rPr>
        <w:t xml:space="preserve">za </w:t>
      </w:r>
      <w:r>
        <w:rPr>
          <w:rFonts w:ascii="Arial" w:hAnsi="Arial" w:hint="default"/>
          <w:rtl w:val="0"/>
        </w:rPr>
        <w:t>úč</w:t>
      </w:r>
      <w:r>
        <w:rPr>
          <w:rFonts w:ascii="Arial" w:hAnsi="Arial"/>
          <w:rtl w:val="0"/>
        </w:rPr>
        <w:t>asti 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stupce odborn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organizace pam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tkov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p</w:t>
      </w:r>
      <w:r>
        <w:rPr>
          <w:rFonts w:ascii="Arial" w:hAnsi="Arial" w:hint="default"/>
          <w:rtl w:val="0"/>
        </w:rPr>
        <w:t>éč</w:t>
      </w:r>
      <w:r>
        <w:rPr>
          <w:rFonts w:ascii="Arial" w:hAnsi="Arial"/>
          <w:rtl w:val="0"/>
        </w:rPr>
        <w:t>e,z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stupce org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nu pam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tkov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p</w:t>
      </w:r>
      <w:r>
        <w:rPr>
          <w:rFonts w:ascii="Arial" w:hAnsi="Arial" w:hint="default"/>
          <w:rtl w:val="0"/>
        </w:rPr>
        <w:t>éč</w:t>
      </w:r>
      <w:r>
        <w:rPr>
          <w:rFonts w:ascii="Arial" w:hAnsi="Arial"/>
          <w:rtl w:val="0"/>
        </w:rPr>
        <w:t>e,z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stupce investora a zhotovitele.</w:t>
      </w: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</w:rPr>
        <w:t>1</w:t>
      </w:r>
      <w:r>
        <w:rPr>
          <w:rFonts w:ascii="Arial" w:hAnsi="Arial"/>
          <w:rtl w:val="0"/>
        </w:rPr>
        <w:t>5</w:t>
      </w:r>
      <w:r>
        <w:rPr>
          <w:rFonts w:ascii="Arial" w:hAnsi="Arial"/>
          <w:rtl w:val="0"/>
        </w:rPr>
        <w:t>.Budou kon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ny v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dy kontroln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dny stavby,jejich term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ny budou v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dy v r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mci postupu udr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ovac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prac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.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b w:val="1"/>
          <w:bCs w:val="1"/>
          <w:sz w:val="26"/>
          <w:szCs w:val="26"/>
          <w:rtl w:val="0"/>
        </w:rPr>
        <w:t>Bezpe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č</w:t>
      </w:r>
      <w:r>
        <w:rPr>
          <w:rFonts w:ascii="Arial" w:hAnsi="Arial"/>
          <w:b w:val="1"/>
          <w:bCs w:val="1"/>
          <w:sz w:val="26"/>
          <w:szCs w:val="26"/>
          <w:rtl w:val="0"/>
        </w:rPr>
        <w:t>nost pr</w:t>
      </w:r>
      <w:r>
        <w:rPr>
          <w:rFonts w:ascii="Arial" w:hAnsi="Arial" w:hint="default"/>
          <w:b w:val="1"/>
          <w:bCs w:val="1"/>
          <w:sz w:val="26"/>
          <w:szCs w:val="26"/>
          <w:rtl w:val="0"/>
        </w:rPr>
        <w:t>á</w:t>
      </w:r>
      <w:r>
        <w:rPr>
          <w:rFonts w:ascii="Arial" w:hAnsi="Arial"/>
          <w:b w:val="1"/>
          <w:bCs w:val="1"/>
          <w:sz w:val="26"/>
          <w:szCs w:val="26"/>
          <w:rtl w:val="0"/>
          <w:lang w:val="it-IT"/>
        </w:rPr>
        <w:t>ce: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  <w:b w:val="1"/>
          <w:bCs w:val="1"/>
          <w:sz w:val="26"/>
          <w:szCs w:val="26"/>
        </w:rPr>
      </w:pPr>
      <w:r>
        <w:rPr>
          <w:rFonts w:ascii="Arial" w:hAnsi="Arial"/>
          <w:rtl w:val="0"/>
          <w:lang w:val="de-DE"/>
        </w:rPr>
        <w:t xml:space="preserve"> </w:t>
        <w:tab/>
        <w:t>P</w:t>
      </w:r>
      <w:r>
        <w:rPr>
          <w:rFonts w:ascii="Arial" w:hAnsi="Arial" w:hint="default"/>
          <w:rtl w:val="0"/>
          <w:lang w:val="en-US"/>
        </w:rPr>
        <w:t>ř</w:t>
      </w:r>
      <w:r>
        <w:rPr>
          <w:rFonts w:ascii="Arial" w:hAnsi="Arial"/>
          <w:rtl w:val="0"/>
          <w:lang w:val="de-DE"/>
        </w:rPr>
        <w:t>i vlastn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stavb</w:t>
      </w:r>
      <w:r>
        <w:rPr>
          <w:rFonts w:ascii="Arial" w:hAnsi="Arial" w:hint="default"/>
          <w:rtl w:val="0"/>
          <w:lang w:val="en-US"/>
        </w:rPr>
        <w:t xml:space="preserve">ě </w:t>
      </w:r>
      <w:r>
        <w:rPr>
          <w:rFonts w:ascii="Arial" w:hAnsi="Arial"/>
          <w:rtl w:val="0"/>
          <w:lang w:val="de-DE"/>
        </w:rPr>
        <w:t>mus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b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t rovn</w:t>
      </w:r>
      <w:r>
        <w:rPr>
          <w:rFonts w:ascii="Arial" w:hAnsi="Arial" w:hint="default"/>
          <w:rtl w:val="0"/>
          <w:lang w:val="en-US"/>
        </w:rPr>
        <w:t xml:space="preserve">ěž </w:t>
      </w:r>
      <w:r>
        <w:rPr>
          <w:rFonts w:ascii="Arial" w:hAnsi="Arial"/>
          <w:rtl w:val="0"/>
          <w:lang w:val="de-DE"/>
        </w:rPr>
        <w:t>dodr</w:t>
      </w:r>
      <w:r>
        <w:rPr>
          <w:rFonts w:ascii="Arial" w:hAnsi="Arial" w:hint="default"/>
          <w:rtl w:val="0"/>
          <w:lang w:val="en-US"/>
        </w:rPr>
        <w:t>ž</w:t>
      </w:r>
      <w:r>
        <w:rPr>
          <w:rFonts w:ascii="Arial" w:hAnsi="Arial"/>
          <w:rtl w:val="0"/>
          <w:lang w:val="de-DE"/>
        </w:rPr>
        <w:t>eny podm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 xml:space="preserve">nky Vyhl. </w:t>
      </w:r>
      <w:r>
        <w:rPr>
          <w:rFonts w:ascii="Arial" w:hAnsi="Arial" w:hint="default"/>
          <w:rtl w:val="0"/>
          <w:lang w:val="en-US"/>
        </w:rPr>
        <w:t>ČÚ</w:t>
      </w:r>
      <w:r>
        <w:rPr>
          <w:rFonts w:ascii="Arial" w:hAnsi="Arial"/>
          <w:rtl w:val="0"/>
          <w:lang w:val="pt-PT"/>
        </w:rPr>
        <w:t xml:space="preserve">BP </w:t>
      </w:r>
      <w:r>
        <w:rPr>
          <w:rFonts w:ascii="Arial" w:hAnsi="Arial" w:hint="default"/>
          <w:rtl w:val="0"/>
          <w:lang w:val="en-US"/>
        </w:rPr>
        <w:t>č</w:t>
      </w:r>
      <w:r>
        <w:rPr>
          <w:rFonts w:ascii="Arial" w:hAnsi="Arial"/>
          <w:rtl w:val="0"/>
          <w:lang w:val="de-DE"/>
        </w:rPr>
        <w:t>. 48/82 Sb., kterou se stanov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z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de-DE"/>
        </w:rPr>
        <w:t>kladn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po</w:t>
      </w:r>
      <w:r>
        <w:rPr>
          <w:rFonts w:ascii="Arial" w:hAnsi="Arial" w:hint="default"/>
          <w:rtl w:val="0"/>
          <w:lang w:val="en-US"/>
        </w:rPr>
        <w:t>ž</w:t>
      </w:r>
      <w:r>
        <w:rPr>
          <w:rFonts w:ascii="Arial" w:hAnsi="Arial"/>
          <w:rtl w:val="0"/>
          <w:lang w:val="de-DE"/>
        </w:rPr>
        <w:t>adavky k</w:t>
      </w:r>
      <w:r>
        <w:rPr>
          <w:rFonts w:ascii="Arial" w:hAnsi="Arial" w:hint="default"/>
          <w:rtl w:val="0"/>
          <w:lang w:val="en-US"/>
        </w:rPr>
        <w:t> </w:t>
      </w:r>
      <w:r>
        <w:rPr>
          <w:rFonts w:ascii="Arial" w:hAnsi="Arial"/>
          <w:rtl w:val="0"/>
          <w:lang w:val="de-DE"/>
        </w:rPr>
        <w:t>zaji</w:t>
      </w:r>
      <w:r>
        <w:rPr>
          <w:rFonts w:ascii="Arial" w:hAnsi="Arial" w:hint="default"/>
          <w:rtl w:val="0"/>
          <w:lang w:val="en-US"/>
        </w:rPr>
        <w:t>š</w:t>
      </w:r>
      <w:r>
        <w:rPr>
          <w:rFonts w:ascii="Arial" w:hAnsi="Arial"/>
          <w:rtl w:val="0"/>
          <w:lang w:val="de-DE"/>
        </w:rPr>
        <w:t>t</w:t>
      </w:r>
      <w:r>
        <w:rPr>
          <w:rFonts w:ascii="Arial" w:hAnsi="Arial" w:hint="default"/>
          <w:rtl w:val="0"/>
          <w:lang w:val="en-US"/>
        </w:rPr>
        <w:t>ě</w:t>
      </w:r>
      <w:r>
        <w:rPr>
          <w:rFonts w:ascii="Arial" w:hAnsi="Arial"/>
          <w:rtl w:val="0"/>
          <w:lang w:val="de-DE"/>
        </w:rPr>
        <w:t>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bezpe</w:t>
      </w:r>
      <w:r>
        <w:rPr>
          <w:rFonts w:ascii="Arial" w:hAnsi="Arial" w:hint="default"/>
          <w:rtl w:val="0"/>
          <w:lang w:val="en-US"/>
        </w:rPr>
        <w:t>č</w:t>
      </w:r>
      <w:r>
        <w:rPr>
          <w:rFonts w:ascii="Arial" w:hAnsi="Arial"/>
          <w:rtl w:val="0"/>
          <w:lang w:val="de-DE"/>
        </w:rPr>
        <w:t>nosti pr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de-DE"/>
        </w:rPr>
        <w:t>ce a technick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za</w:t>
      </w:r>
      <w:r>
        <w:rPr>
          <w:rFonts w:ascii="Arial" w:hAnsi="Arial" w:hint="default"/>
          <w:rtl w:val="0"/>
          <w:lang w:val="en-US"/>
        </w:rPr>
        <w:t>ří</w:t>
      </w:r>
      <w:r>
        <w:rPr>
          <w:rFonts w:ascii="Arial" w:hAnsi="Arial"/>
          <w:rtl w:val="0"/>
          <w:lang w:val="de-DE"/>
        </w:rPr>
        <w:t>zen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p</w:t>
      </w:r>
      <w:r>
        <w:rPr>
          <w:rFonts w:ascii="Arial" w:hAnsi="Arial" w:hint="default"/>
          <w:rtl w:val="0"/>
          <w:lang w:val="en-US"/>
        </w:rPr>
        <w:t>ř</w:t>
      </w:r>
      <w:r>
        <w:rPr>
          <w:rFonts w:ascii="Arial" w:hAnsi="Arial"/>
          <w:rtl w:val="0"/>
          <w:lang w:val="de-DE"/>
        </w:rPr>
        <w:t>i stavebn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 prac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ch, ve zn</w:t>
      </w:r>
      <w:r>
        <w:rPr>
          <w:rFonts w:ascii="Arial" w:hAnsi="Arial" w:hint="default"/>
          <w:rtl w:val="0"/>
          <w:lang w:val="en-US"/>
        </w:rPr>
        <w:t>ě</w:t>
      </w:r>
      <w:r>
        <w:rPr>
          <w:rFonts w:ascii="Arial" w:hAnsi="Arial"/>
          <w:rtl w:val="0"/>
          <w:lang w:val="de-DE"/>
        </w:rPr>
        <w:t>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 xml:space="preserve">Vyhl. </w:t>
      </w:r>
      <w:r>
        <w:rPr>
          <w:rFonts w:ascii="Arial" w:hAnsi="Arial" w:hint="default"/>
          <w:rtl w:val="0"/>
          <w:lang w:val="en-US"/>
        </w:rPr>
        <w:t>č</w:t>
      </w:r>
      <w:r>
        <w:rPr>
          <w:rFonts w:ascii="Arial" w:hAnsi="Arial"/>
          <w:rtl w:val="0"/>
          <w:lang w:val="de-DE"/>
        </w:rPr>
        <w:t xml:space="preserve">. 324/90 Sb. a </w:t>
      </w:r>
      <w:r>
        <w:rPr>
          <w:rFonts w:ascii="Arial" w:hAnsi="Arial" w:hint="default"/>
          <w:rtl w:val="0"/>
          <w:lang w:val="en-US"/>
        </w:rPr>
        <w:t>č</w:t>
      </w:r>
      <w:r>
        <w:rPr>
          <w:rFonts w:ascii="Arial" w:hAnsi="Arial"/>
          <w:rtl w:val="0"/>
          <w:lang w:val="de-DE"/>
        </w:rPr>
        <w:t>. 207/91 Sb., v</w:t>
      </w:r>
      <w:r>
        <w:rPr>
          <w:rFonts w:ascii="Arial" w:hAnsi="Arial" w:hint="default"/>
          <w:rtl w:val="0"/>
          <w:lang w:val="en-US"/>
        </w:rPr>
        <w:t> </w:t>
      </w:r>
      <w:r>
        <w:rPr>
          <w:rFonts w:ascii="Arial" w:hAnsi="Arial"/>
          <w:rtl w:val="0"/>
          <w:lang w:val="de-DE"/>
        </w:rPr>
        <w:t>oblasti zp</w:t>
      </w:r>
      <w:r>
        <w:rPr>
          <w:rFonts w:ascii="Arial" w:hAnsi="Arial" w:hint="default"/>
          <w:rtl w:val="0"/>
          <w:lang w:val="en-US"/>
        </w:rPr>
        <w:t>ů</w:t>
      </w:r>
      <w:r>
        <w:rPr>
          <w:rFonts w:ascii="Arial" w:hAnsi="Arial"/>
          <w:rtl w:val="0"/>
          <w:lang w:val="de-DE"/>
        </w:rPr>
        <w:t>sobilosti pracovn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k</w:t>
      </w:r>
      <w:r>
        <w:rPr>
          <w:rFonts w:ascii="Arial" w:hAnsi="Arial" w:hint="default"/>
          <w:rtl w:val="0"/>
          <w:lang w:val="en-US"/>
        </w:rPr>
        <w:t xml:space="preserve">ů </w:t>
      </w:r>
      <w:r>
        <w:rPr>
          <w:rFonts w:ascii="Arial" w:hAnsi="Arial"/>
          <w:rtl w:val="0"/>
          <w:lang w:val="de-DE"/>
        </w:rPr>
        <w:t>a jejich vybaven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(odborn</w:t>
      </w:r>
      <w:r>
        <w:rPr>
          <w:rFonts w:ascii="Arial" w:hAnsi="Arial" w:hint="default"/>
          <w:rtl w:val="0"/>
          <w:lang w:val="en-US"/>
        </w:rPr>
        <w:t xml:space="preserve">á </w:t>
      </w:r>
      <w:r>
        <w:rPr>
          <w:rFonts w:ascii="Arial" w:hAnsi="Arial"/>
          <w:rtl w:val="0"/>
          <w:lang w:val="de-DE"/>
        </w:rPr>
        <w:t>a zdravotn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zp</w:t>
      </w:r>
      <w:r>
        <w:rPr>
          <w:rFonts w:ascii="Arial" w:hAnsi="Arial" w:hint="default"/>
          <w:rtl w:val="0"/>
          <w:lang w:val="en-US"/>
        </w:rPr>
        <w:t>ů</w:t>
      </w:r>
      <w:r>
        <w:rPr>
          <w:rFonts w:ascii="Arial" w:hAnsi="Arial"/>
          <w:rtl w:val="0"/>
          <w:lang w:val="de-DE"/>
        </w:rPr>
        <w:t>sobilost, pro</w:t>
      </w:r>
      <w:r>
        <w:rPr>
          <w:rFonts w:ascii="Arial" w:hAnsi="Arial" w:hint="default"/>
          <w:rtl w:val="0"/>
          <w:lang w:val="en-US"/>
        </w:rPr>
        <w:t>š</w:t>
      </w:r>
      <w:r>
        <w:rPr>
          <w:rFonts w:ascii="Arial" w:hAnsi="Arial"/>
          <w:rtl w:val="0"/>
          <w:lang w:val="de-DE"/>
        </w:rPr>
        <w:t>kolen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atd.), po</w:t>
      </w:r>
      <w:r>
        <w:rPr>
          <w:rFonts w:ascii="Arial" w:hAnsi="Arial" w:hint="default"/>
          <w:rtl w:val="0"/>
          <w:lang w:val="en-US"/>
        </w:rPr>
        <w:t>ž</w:t>
      </w:r>
      <w:r>
        <w:rPr>
          <w:rFonts w:ascii="Arial" w:hAnsi="Arial"/>
          <w:rtl w:val="0"/>
          <w:lang w:val="de-DE"/>
        </w:rPr>
        <w:t>adavky na staveni</w:t>
      </w:r>
      <w:r>
        <w:rPr>
          <w:rFonts w:ascii="Arial" w:hAnsi="Arial" w:hint="default"/>
          <w:rtl w:val="0"/>
          <w:lang w:val="en-US"/>
        </w:rPr>
        <w:t>š</w:t>
      </w:r>
      <w:r>
        <w:rPr>
          <w:rFonts w:ascii="Arial" w:hAnsi="Arial"/>
          <w:rtl w:val="0"/>
          <w:lang w:val="de-DE"/>
        </w:rPr>
        <w:t>t</w:t>
      </w:r>
      <w:r>
        <w:rPr>
          <w:rFonts w:ascii="Arial" w:hAnsi="Arial" w:hint="default"/>
          <w:rtl w:val="0"/>
          <w:lang w:val="en-US"/>
        </w:rPr>
        <w:t xml:space="preserve">ě </w:t>
      </w:r>
      <w:r>
        <w:rPr>
          <w:rFonts w:ascii="Arial" w:hAnsi="Arial"/>
          <w:rtl w:val="0"/>
          <w:lang w:val="de-DE"/>
        </w:rPr>
        <w:t>(ohrazen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a-DK"/>
        </w:rPr>
        <w:t>, oplocen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a-DK"/>
        </w:rPr>
        <w:t>, udr</w:t>
      </w:r>
      <w:r>
        <w:rPr>
          <w:rFonts w:ascii="Arial" w:hAnsi="Arial" w:hint="default"/>
          <w:rtl w:val="0"/>
          <w:lang w:val="en-US"/>
        </w:rPr>
        <w:t>ž</w:t>
      </w:r>
      <w:r>
        <w:rPr>
          <w:rFonts w:ascii="Arial" w:hAnsi="Arial"/>
          <w:rtl w:val="0"/>
          <w:lang w:val="de-DE"/>
        </w:rPr>
        <w:t>ov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de-DE"/>
        </w:rPr>
        <w:t>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pracovn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 ploch a p</w:t>
      </w:r>
      <w:r>
        <w:rPr>
          <w:rFonts w:ascii="Arial" w:hAnsi="Arial" w:hint="default"/>
          <w:rtl w:val="0"/>
          <w:lang w:val="en-US"/>
        </w:rPr>
        <w:t>ří</w:t>
      </w:r>
      <w:r>
        <w:rPr>
          <w:rFonts w:ascii="Arial" w:hAnsi="Arial"/>
          <w:rtl w:val="0"/>
          <w:lang w:val="de-DE"/>
        </w:rPr>
        <w:t>stupov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komunikac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, osv</w:t>
      </w:r>
      <w:r>
        <w:rPr>
          <w:rFonts w:ascii="Arial" w:hAnsi="Arial" w:hint="default"/>
          <w:rtl w:val="0"/>
          <w:lang w:val="en-US"/>
        </w:rPr>
        <w:t>ě</w:t>
      </w:r>
      <w:r>
        <w:rPr>
          <w:rFonts w:ascii="Arial" w:hAnsi="Arial"/>
          <w:rtl w:val="0"/>
          <w:lang w:val="de-DE"/>
        </w:rPr>
        <w:t>tlen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, podchodn</w:t>
      </w:r>
      <w:r>
        <w:rPr>
          <w:rFonts w:ascii="Arial" w:hAnsi="Arial" w:hint="default"/>
          <w:rtl w:val="0"/>
          <w:lang w:val="en-US"/>
        </w:rPr>
        <w:t xml:space="preserve">é </w:t>
      </w:r>
      <w:r>
        <w:rPr>
          <w:rFonts w:ascii="Arial" w:hAnsi="Arial"/>
          <w:rtl w:val="0"/>
          <w:lang w:val="de-DE"/>
        </w:rPr>
        <w:t>v</w:t>
      </w:r>
      <w:r>
        <w:rPr>
          <w:rFonts w:ascii="Arial" w:hAnsi="Arial" w:hint="default"/>
          <w:rtl w:val="0"/>
          <w:lang w:val="en-US"/>
        </w:rPr>
        <w:t>ýš</w:t>
      </w:r>
      <w:r>
        <w:rPr>
          <w:rFonts w:ascii="Arial" w:hAnsi="Arial"/>
          <w:rtl w:val="0"/>
          <w:lang w:val="de-DE"/>
        </w:rPr>
        <w:t>ky 2,1 m, manipula</w:t>
      </w:r>
      <w:r>
        <w:rPr>
          <w:rFonts w:ascii="Arial" w:hAnsi="Arial" w:hint="default"/>
          <w:rtl w:val="0"/>
          <w:lang w:val="en-US"/>
        </w:rPr>
        <w:t>č</w:t>
      </w:r>
      <w:r>
        <w:rPr>
          <w:rFonts w:ascii="Arial" w:hAnsi="Arial"/>
          <w:rtl w:val="0"/>
          <w:lang w:val="de-DE"/>
        </w:rPr>
        <w:t>n</w:t>
      </w:r>
      <w:r>
        <w:rPr>
          <w:rFonts w:ascii="Arial" w:hAnsi="Arial" w:hint="default"/>
          <w:rtl w:val="0"/>
          <w:lang w:val="en-US"/>
        </w:rPr>
        <w:t>í šíř</w:t>
      </w:r>
      <w:r>
        <w:rPr>
          <w:rFonts w:ascii="Arial" w:hAnsi="Arial"/>
          <w:rtl w:val="0"/>
          <w:lang w:val="de-DE"/>
        </w:rPr>
        <w:t>ky pro p</w:t>
      </w:r>
      <w:r>
        <w:rPr>
          <w:rFonts w:ascii="Arial" w:hAnsi="Arial" w:hint="default"/>
          <w:rtl w:val="0"/>
          <w:lang w:val="en-US"/>
        </w:rPr>
        <w:t xml:space="preserve">ěší </w:t>
      </w:r>
      <w:r>
        <w:rPr>
          <w:rFonts w:ascii="Arial" w:hAnsi="Arial"/>
          <w:rtl w:val="0"/>
          <w:lang w:val="de-DE"/>
        </w:rPr>
        <w:t>0,75 m, zaji</w:t>
      </w:r>
      <w:r>
        <w:rPr>
          <w:rFonts w:ascii="Arial" w:hAnsi="Arial" w:hint="default"/>
          <w:rtl w:val="0"/>
          <w:lang w:val="en-US"/>
        </w:rPr>
        <w:t>š</w:t>
      </w:r>
      <w:r>
        <w:rPr>
          <w:rFonts w:ascii="Arial" w:hAnsi="Arial"/>
          <w:rtl w:val="0"/>
          <w:lang w:val="de-DE"/>
        </w:rPr>
        <w:t>t</w:t>
      </w:r>
      <w:r>
        <w:rPr>
          <w:rFonts w:ascii="Arial" w:hAnsi="Arial" w:hint="default"/>
          <w:rtl w:val="0"/>
          <w:lang w:val="en-US"/>
        </w:rPr>
        <w:t>ě</w:t>
      </w:r>
      <w:r>
        <w:rPr>
          <w:rFonts w:ascii="Arial" w:hAnsi="Arial"/>
          <w:rtl w:val="0"/>
          <w:lang w:val="de-DE"/>
        </w:rPr>
        <w:t>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de-DE"/>
        </w:rPr>
        <w:t>otvor</w:t>
      </w:r>
      <w:r>
        <w:rPr>
          <w:rFonts w:ascii="Arial" w:hAnsi="Arial" w:hint="default"/>
          <w:rtl w:val="0"/>
          <w:lang w:val="en-US"/>
        </w:rPr>
        <w:t xml:space="preserve">ů </w:t>
      </w:r>
      <w:r>
        <w:rPr>
          <w:rFonts w:ascii="Arial" w:hAnsi="Arial"/>
          <w:rtl w:val="0"/>
          <w:lang w:val="fr-FR"/>
        </w:rPr>
        <w:t>a jam, pou</w:t>
      </w:r>
      <w:r>
        <w:rPr>
          <w:rFonts w:ascii="Arial" w:hAnsi="Arial" w:hint="default"/>
          <w:rtl w:val="0"/>
          <w:lang w:val="en-US"/>
        </w:rPr>
        <w:t>ž</w:t>
      </w:r>
      <w:r>
        <w:rPr>
          <w:rFonts w:ascii="Arial" w:hAnsi="Arial"/>
          <w:rtl w:val="0"/>
          <w:lang w:val="de-DE"/>
        </w:rPr>
        <w:t>it</w:t>
      </w:r>
      <w:r>
        <w:rPr>
          <w:rFonts w:ascii="Arial" w:hAnsi="Arial" w:hint="default"/>
          <w:rtl w:val="0"/>
          <w:lang w:val="en-US"/>
        </w:rPr>
        <w:t>í ž</w:t>
      </w:r>
      <w:r>
        <w:rPr>
          <w:rFonts w:ascii="Arial" w:hAnsi="Arial"/>
          <w:rtl w:val="0"/>
          <w:lang w:val="de-DE"/>
        </w:rPr>
        <w:t>eb</w:t>
      </w:r>
      <w:r>
        <w:rPr>
          <w:rFonts w:ascii="Arial" w:hAnsi="Arial" w:hint="default"/>
          <w:rtl w:val="0"/>
          <w:lang w:val="en-US"/>
        </w:rPr>
        <w:t>ří</w:t>
      </w:r>
      <w:r>
        <w:rPr>
          <w:rFonts w:ascii="Arial" w:hAnsi="Arial"/>
          <w:rtl w:val="0"/>
          <w:lang w:val="de-DE"/>
        </w:rPr>
        <w:t>k</w:t>
      </w:r>
      <w:r>
        <w:rPr>
          <w:rFonts w:ascii="Arial" w:hAnsi="Arial" w:hint="default"/>
          <w:rtl w:val="0"/>
          <w:lang w:val="en-US"/>
        </w:rPr>
        <w:t>ů</w:t>
      </w:r>
      <w:r>
        <w:rPr>
          <w:rFonts w:ascii="Arial" w:hAnsi="Arial"/>
          <w:rtl w:val="0"/>
          <w:lang w:val="de-DE"/>
        </w:rPr>
        <w:t>, skladov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de-DE"/>
        </w:rPr>
        <w:t>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it-IT"/>
        </w:rPr>
        <w:t>materi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de-DE"/>
        </w:rPr>
        <w:t>lu apod.). D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fr-FR"/>
        </w:rPr>
        <w:t>le po</w:t>
      </w:r>
      <w:r>
        <w:rPr>
          <w:rFonts w:ascii="Arial" w:hAnsi="Arial" w:hint="default"/>
          <w:rtl w:val="0"/>
          <w:lang w:val="en-US"/>
        </w:rPr>
        <w:t>ž</w:t>
      </w:r>
      <w:r>
        <w:rPr>
          <w:rFonts w:ascii="Arial" w:hAnsi="Arial"/>
          <w:rtl w:val="0"/>
          <w:lang w:val="de-DE"/>
        </w:rPr>
        <w:t>adavky na BOZP p</w:t>
      </w:r>
      <w:r>
        <w:rPr>
          <w:rFonts w:ascii="Arial" w:hAnsi="Arial" w:hint="default"/>
          <w:rtl w:val="0"/>
          <w:lang w:val="en-US"/>
        </w:rPr>
        <w:t>ř</w:t>
      </w:r>
      <w:r>
        <w:rPr>
          <w:rFonts w:ascii="Arial" w:hAnsi="Arial"/>
          <w:rtl w:val="0"/>
          <w:lang w:val="de-DE"/>
        </w:rPr>
        <w:t>i zemn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 prac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 (pr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de-DE"/>
        </w:rPr>
        <w:t>ce v</w:t>
      </w:r>
      <w:r>
        <w:rPr>
          <w:rFonts w:ascii="Arial" w:hAnsi="Arial" w:hint="default"/>
          <w:rtl w:val="0"/>
          <w:lang w:val="en-US"/>
        </w:rPr>
        <w:t> </w:t>
      </w:r>
      <w:r>
        <w:rPr>
          <w:rFonts w:ascii="Arial" w:hAnsi="Arial"/>
          <w:rtl w:val="0"/>
          <w:lang w:val="de-DE"/>
        </w:rPr>
        <w:t>ochrann</w:t>
      </w:r>
      <w:r>
        <w:rPr>
          <w:rFonts w:ascii="Arial" w:hAnsi="Arial" w:hint="default"/>
          <w:rtl w:val="0"/>
          <w:lang w:val="en-US"/>
        </w:rPr>
        <w:t>é</w:t>
      </w:r>
      <w:r>
        <w:rPr>
          <w:rFonts w:ascii="Arial" w:hAnsi="Arial"/>
          <w:rtl w:val="0"/>
          <w:lang w:val="pt-PT"/>
        </w:rPr>
        <w:t>m p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de-DE"/>
        </w:rPr>
        <w:t>smu elektrick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en-US"/>
        </w:rPr>
        <w:t>ch, plynov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a jin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nebezpe</w:t>
      </w:r>
      <w:r>
        <w:rPr>
          <w:rFonts w:ascii="Arial" w:hAnsi="Arial" w:hint="default"/>
          <w:rtl w:val="0"/>
          <w:lang w:val="en-US"/>
        </w:rPr>
        <w:t>č</w:t>
      </w:r>
      <w:r>
        <w:rPr>
          <w:rFonts w:ascii="Arial" w:hAnsi="Arial"/>
          <w:rtl w:val="0"/>
          <w:lang w:val="de-DE"/>
        </w:rPr>
        <w:t>n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podpovrchov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veden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, zaji</w:t>
      </w:r>
      <w:r>
        <w:rPr>
          <w:rFonts w:ascii="Arial" w:hAnsi="Arial" w:hint="default"/>
          <w:rtl w:val="0"/>
          <w:lang w:val="en-US"/>
        </w:rPr>
        <w:t>š</w:t>
      </w:r>
      <w:r>
        <w:rPr>
          <w:rFonts w:ascii="Arial" w:hAnsi="Arial"/>
          <w:rtl w:val="0"/>
          <w:lang w:val="de-DE"/>
        </w:rPr>
        <w:t>t</w:t>
      </w:r>
      <w:r>
        <w:rPr>
          <w:rFonts w:ascii="Arial" w:hAnsi="Arial" w:hint="default"/>
          <w:rtl w:val="0"/>
          <w:lang w:val="en-US"/>
        </w:rPr>
        <w:t>ě</w:t>
      </w:r>
      <w:r>
        <w:rPr>
          <w:rFonts w:ascii="Arial" w:hAnsi="Arial"/>
          <w:rtl w:val="0"/>
          <w:lang w:val="de-DE"/>
        </w:rPr>
        <w:t>n</w:t>
      </w:r>
      <w:r>
        <w:rPr>
          <w:rFonts w:ascii="Arial" w:hAnsi="Arial" w:hint="default"/>
          <w:rtl w:val="0"/>
          <w:lang w:val="en-US"/>
        </w:rPr>
        <w:t xml:space="preserve">í </w:t>
      </w:r>
      <w:r>
        <w:rPr>
          <w:rFonts w:ascii="Arial" w:hAnsi="Arial"/>
          <w:rtl w:val="0"/>
          <w:lang w:val="en-US"/>
        </w:rPr>
        <w:t>stability st</w:t>
      </w:r>
      <w:r>
        <w:rPr>
          <w:rFonts w:ascii="Arial" w:hAnsi="Arial" w:hint="default"/>
          <w:rtl w:val="0"/>
          <w:lang w:val="en-US"/>
        </w:rPr>
        <w:t>ě</w:t>
      </w:r>
      <w:r>
        <w:rPr>
          <w:rFonts w:ascii="Arial" w:hAnsi="Arial"/>
          <w:rtl w:val="0"/>
          <w:lang w:val="de-DE"/>
        </w:rPr>
        <w:t>n, v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kop</w:t>
      </w:r>
      <w:r>
        <w:rPr>
          <w:rFonts w:ascii="Arial" w:hAnsi="Arial" w:hint="default"/>
          <w:rtl w:val="0"/>
          <w:lang w:val="en-US"/>
        </w:rPr>
        <w:t xml:space="preserve">ů </w:t>
      </w:r>
      <w:r>
        <w:rPr>
          <w:rFonts w:ascii="Arial" w:hAnsi="Arial"/>
          <w:rtl w:val="0"/>
          <w:lang w:val="de-DE"/>
        </w:rPr>
        <w:t>apod.), beton</w:t>
      </w:r>
      <w:r>
        <w:rPr>
          <w:rFonts w:ascii="Arial" w:hAnsi="Arial" w:hint="default"/>
          <w:rtl w:val="0"/>
          <w:lang w:val="en-US"/>
        </w:rPr>
        <w:t>ář</w:t>
      </w:r>
      <w:r>
        <w:rPr>
          <w:rFonts w:ascii="Arial" w:hAnsi="Arial"/>
          <w:rtl w:val="0"/>
          <w:lang w:val="de-DE"/>
        </w:rPr>
        <w:t>sk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prac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ch, zednick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prac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ch, prac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 ve v</w:t>
      </w:r>
      <w:r>
        <w:rPr>
          <w:rFonts w:ascii="Arial" w:hAnsi="Arial" w:hint="default"/>
          <w:rtl w:val="0"/>
          <w:lang w:val="en-US"/>
        </w:rPr>
        <w:t>ýš</w:t>
      </w:r>
      <w:r>
        <w:rPr>
          <w:rFonts w:ascii="Arial" w:hAnsi="Arial"/>
          <w:rtl w:val="0"/>
          <w:lang w:val="de-DE"/>
        </w:rPr>
        <w:t>k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rtl w:val="0"/>
          <w:lang w:val="de-DE"/>
        </w:rPr>
        <w:t>ch a nad volnou hloubkou a prac</w:t>
      </w:r>
      <w:r>
        <w:rPr>
          <w:rFonts w:ascii="Arial" w:hAnsi="Arial" w:hint="default"/>
          <w:rtl w:val="0"/>
          <w:lang w:val="en-US"/>
        </w:rPr>
        <w:t>í</w:t>
      </w:r>
      <w:r>
        <w:rPr>
          <w:rFonts w:ascii="Arial" w:hAnsi="Arial"/>
          <w:rtl w:val="0"/>
          <w:lang w:val="de-DE"/>
        </w:rPr>
        <w:t>ch v</w:t>
      </w:r>
      <w:r>
        <w:rPr>
          <w:rFonts w:ascii="Arial" w:hAnsi="Arial" w:hint="default"/>
          <w:rtl w:val="0"/>
          <w:lang w:val="en-US"/>
        </w:rPr>
        <w:t> </w:t>
      </w:r>
      <w:r>
        <w:rPr>
          <w:rFonts w:ascii="Arial" w:hAnsi="Arial"/>
          <w:rtl w:val="0"/>
          <w:lang w:val="de-DE"/>
        </w:rPr>
        <w:t>mimo</w:t>
      </w:r>
      <w:r>
        <w:rPr>
          <w:rFonts w:ascii="Arial" w:hAnsi="Arial" w:hint="default"/>
          <w:rtl w:val="0"/>
          <w:lang w:val="en-US"/>
        </w:rPr>
        <w:t>řá</w:t>
      </w:r>
      <w:r>
        <w:rPr>
          <w:rFonts w:ascii="Arial" w:hAnsi="Arial"/>
          <w:rtl w:val="0"/>
          <w:lang w:val="de-DE"/>
        </w:rPr>
        <w:t>dn</w:t>
      </w:r>
      <w:r>
        <w:rPr>
          <w:rFonts w:ascii="Arial" w:hAnsi="Arial" w:hint="default"/>
          <w:rtl w:val="0"/>
          <w:lang w:val="en-US"/>
        </w:rPr>
        <w:t>ý</w:t>
      </w:r>
      <w:r>
        <w:rPr>
          <w:rFonts w:ascii="Arial" w:hAnsi="Arial"/>
          <w:rtl w:val="0"/>
          <w:lang w:val="de-DE"/>
        </w:rPr>
        <w:t>ch v</w:t>
      </w:r>
      <w:r>
        <w:rPr>
          <w:rFonts w:ascii="Arial" w:hAnsi="Arial" w:hint="default"/>
          <w:rtl w:val="0"/>
          <w:lang w:val="en-US"/>
        </w:rPr>
        <w:t>ýš</w:t>
      </w:r>
      <w:r>
        <w:rPr>
          <w:rFonts w:ascii="Arial" w:hAnsi="Arial"/>
          <w:rtl w:val="0"/>
          <w:lang w:val="de-DE"/>
        </w:rPr>
        <w:t>k</w:t>
      </w:r>
      <w:r>
        <w:rPr>
          <w:rFonts w:ascii="Arial" w:hAnsi="Arial" w:hint="default"/>
          <w:rtl w:val="0"/>
          <w:lang w:val="en-US"/>
        </w:rPr>
        <w:t>á</w:t>
      </w:r>
      <w:r>
        <w:rPr>
          <w:rFonts w:ascii="Arial" w:hAnsi="Arial"/>
          <w:sz w:val="26"/>
          <w:szCs w:val="26"/>
          <w:rtl w:val="0"/>
          <w:lang w:val="de-DE"/>
        </w:rPr>
        <w:t>ch.</w:t>
      </w:r>
    </w:p>
    <w:p>
      <w:pPr>
        <w:pStyle w:val="Normal.0"/>
        <w:rPr>
          <w:rFonts w:ascii="Arial" w:cs="Arial" w:hAnsi="Arial" w:eastAsia="Arial"/>
          <w:b w:val="1"/>
          <w:bCs w:val="1"/>
          <w:sz w:val="26"/>
          <w:szCs w:val="26"/>
        </w:rPr>
      </w:pPr>
    </w:p>
    <w:p>
      <w:pPr>
        <w:pStyle w:val="Normal.0"/>
        <w:rPr>
          <w:rFonts w:ascii="Arial" w:cs="Arial" w:hAnsi="Arial" w:eastAsia="Arial"/>
        </w:rPr>
      </w:pPr>
      <w:r>
        <w:rPr>
          <w:rFonts w:ascii="Arial" w:hAnsi="Arial"/>
          <w:rtl w:val="0"/>
          <w:lang w:val="nl-NL"/>
        </w:rPr>
        <w:t>Jan Vl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ek - projektant</w:t>
      </w:r>
      <w:r>
        <w:rPr>
          <w:rFonts w:ascii="Arial" w:hAnsi="Arial"/>
          <w:rtl w:val="0"/>
        </w:rPr>
        <w:t>,b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ezen 2021</w:t>
      </w: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  <w:rPr>
          <w:rFonts w:ascii="Arial" w:cs="Arial" w:hAnsi="Arial" w:eastAsia="Arial"/>
          <w:b w:val="1"/>
          <w:bCs w:val="1"/>
        </w:rPr>
      </w:pPr>
    </w:p>
    <w:p>
      <w:pPr>
        <w:pStyle w:val="Normal.0"/>
        <w:rPr>
          <w:rFonts w:ascii="Arial" w:cs="Arial" w:hAnsi="Arial" w:eastAsia="Arial"/>
          <w:b w:val="1"/>
          <w:bCs w:val="1"/>
        </w:rPr>
      </w:pPr>
    </w:p>
    <w:p>
      <w:pPr>
        <w:pStyle w:val="Normal.0"/>
        <w:rPr>
          <w:rFonts w:ascii="Arial" w:cs="Arial" w:hAnsi="Arial" w:eastAsia="Arial"/>
        </w:rPr>
      </w:pPr>
    </w:p>
    <w:p>
      <w:pPr>
        <w:pStyle w:val="Normal.0"/>
      </w:pPr>
      <w:r>
        <w:rPr>
          <w:rFonts w:ascii="Arial" w:cs="Arial" w:hAnsi="Arial" w:eastAsia="Arial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68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hlaví a zápatí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046"/>
        <w:tab w:val="clear" w:pos="9072"/>
      </w:tabs>
    </w:pPr>
    <w:r>
      <w:drawing>
        <wp:inline distT="0" distB="0" distL="0" distR="0">
          <wp:extent cx="1332000" cy="352316"/>
          <wp:effectExtent l="0" t="0" r="0" b="0"/>
          <wp:docPr id="1073741825" name="officeArt object" descr="C:\Users\Honza\Desktop\LOGA Firmy\Vlcek stavby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Honza\Desktop\LOGA Firmy\Vlcek stavby logo.jpg" descr="C:\Users\Honza\Desktop\LOGA Firmy\Vlcek stavby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35231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header"/>
      <w:tabs>
        <w:tab w:val="right" w:pos="9046"/>
        <w:tab w:val="clear" w:pos="9072"/>
      </w:tabs>
      <w:rPr>
        <w:rFonts w:ascii="Arial" w:cs="Arial" w:hAnsi="Arial" w:eastAsia="Arial"/>
        <w:sz w:val="18"/>
        <w:szCs w:val="18"/>
      </w:rPr>
    </w:pPr>
    <w:r>
      <w:rPr>
        <w:rFonts w:ascii="Arial" w:hAnsi="Arial"/>
        <w:sz w:val="18"/>
        <w:szCs w:val="18"/>
        <w:rtl w:val="0"/>
      </w:rPr>
      <w:t xml:space="preserve">   Projektov</w:t>
    </w:r>
    <w:r>
      <w:rPr>
        <w:rFonts w:ascii="Arial" w:hAnsi="Arial" w:hint="default"/>
        <w:sz w:val="18"/>
        <w:szCs w:val="18"/>
        <w:rtl w:val="0"/>
      </w:rPr>
      <w:t>á č</w:t>
    </w:r>
    <w:r>
      <w:rPr>
        <w:rFonts w:ascii="Arial" w:hAnsi="Arial"/>
        <w:sz w:val="18"/>
        <w:szCs w:val="18"/>
        <w:rtl w:val="0"/>
      </w:rPr>
      <w:t>innost</w:t>
    </w:r>
  </w:p>
  <w:p>
    <w:pPr>
      <w:pStyle w:val="header"/>
      <w:tabs>
        <w:tab w:val="right" w:pos="9046"/>
        <w:tab w:val="clear" w:pos="9072"/>
      </w:tabs>
      <w:rPr>
        <w:rFonts w:ascii="Arial" w:cs="Arial" w:hAnsi="Arial" w:eastAsia="Arial"/>
        <w:sz w:val="18"/>
        <w:szCs w:val="18"/>
      </w:rPr>
    </w:pPr>
    <w:r>
      <w:rPr>
        <w:rFonts w:ascii="Arial" w:hAnsi="Arial"/>
        <w:sz w:val="18"/>
        <w:szCs w:val="18"/>
        <w:rtl w:val="0"/>
      </w:rPr>
      <w:t xml:space="preserve">   Prov</w:t>
    </w:r>
    <w:r>
      <w:rPr>
        <w:rFonts w:ascii="Arial" w:hAnsi="Arial" w:hint="default"/>
        <w:sz w:val="18"/>
        <w:szCs w:val="18"/>
        <w:rtl w:val="0"/>
      </w:rPr>
      <w:t>á</w:t>
    </w:r>
    <w:r>
      <w:rPr>
        <w:rFonts w:ascii="Arial" w:hAnsi="Arial"/>
        <w:sz w:val="18"/>
        <w:szCs w:val="18"/>
        <w:rtl w:val="0"/>
      </w:rPr>
      <w:t>d</w:t>
    </w:r>
    <w:r>
      <w:rPr>
        <w:rFonts w:ascii="Arial" w:hAnsi="Arial" w:hint="default"/>
        <w:sz w:val="18"/>
        <w:szCs w:val="18"/>
        <w:rtl w:val="0"/>
      </w:rPr>
      <w:t>ě</w:t>
    </w:r>
    <w:r>
      <w:rPr>
        <w:rFonts w:ascii="Arial" w:hAnsi="Arial"/>
        <w:sz w:val="18"/>
        <w:szCs w:val="18"/>
        <w:rtl w:val="0"/>
      </w:rPr>
      <w:t>n</w:t>
    </w:r>
    <w:r>
      <w:rPr>
        <w:rFonts w:ascii="Arial" w:hAnsi="Arial" w:hint="default"/>
        <w:sz w:val="18"/>
        <w:szCs w:val="18"/>
        <w:rtl w:val="0"/>
      </w:rPr>
      <w:t xml:space="preserve">í </w:t>
    </w:r>
    <w:r>
      <w:rPr>
        <w:rFonts w:ascii="Arial" w:hAnsi="Arial"/>
        <w:sz w:val="18"/>
        <w:szCs w:val="18"/>
        <w:rtl w:val="0"/>
      </w:rPr>
      <w:t>staveb,jejich zm</w:t>
    </w:r>
    <w:r>
      <w:rPr>
        <w:rFonts w:ascii="Arial" w:hAnsi="Arial" w:hint="default"/>
        <w:sz w:val="18"/>
        <w:szCs w:val="18"/>
        <w:rtl w:val="0"/>
      </w:rPr>
      <w:t>ě</w:t>
    </w:r>
    <w:r>
      <w:rPr>
        <w:rFonts w:ascii="Arial" w:hAnsi="Arial"/>
        <w:sz w:val="18"/>
        <w:szCs w:val="18"/>
        <w:rtl w:val="0"/>
      </w:rPr>
      <w:t>n a odstra</w:t>
    </w:r>
    <w:r>
      <w:rPr>
        <w:rFonts w:ascii="Arial" w:hAnsi="Arial" w:hint="default"/>
        <w:sz w:val="18"/>
        <w:szCs w:val="18"/>
        <w:rtl w:val="0"/>
      </w:rPr>
      <w:t>ň</w:t>
    </w:r>
    <w:r>
      <w:rPr>
        <w:rFonts w:ascii="Arial" w:hAnsi="Arial"/>
        <w:sz w:val="18"/>
        <w:szCs w:val="18"/>
        <w:rtl w:val="0"/>
      </w:rPr>
      <w:t>ov</w:t>
    </w:r>
    <w:r>
      <w:rPr>
        <w:rFonts w:ascii="Arial" w:hAnsi="Arial" w:hint="default"/>
        <w:sz w:val="18"/>
        <w:szCs w:val="18"/>
        <w:rtl w:val="0"/>
      </w:rPr>
      <w:t>á</w:t>
    </w:r>
    <w:r>
      <w:rPr>
        <w:rFonts w:ascii="Arial" w:hAnsi="Arial"/>
        <w:sz w:val="18"/>
        <w:szCs w:val="18"/>
        <w:rtl w:val="0"/>
      </w:rPr>
      <w:t>n</w:t>
    </w:r>
    <w:r>
      <w:rPr>
        <w:rFonts w:ascii="Arial" w:hAnsi="Arial" w:hint="default"/>
        <w:sz w:val="18"/>
        <w:szCs w:val="18"/>
        <w:rtl w:val="0"/>
      </w:rPr>
      <w:t>í</w:t>
    </w:r>
  </w:p>
  <w:p>
    <w:pPr>
      <w:pStyle w:val="header"/>
      <w:tabs>
        <w:tab w:val="right" w:pos="9046"/>
        <w:tab w:val="clear" w:pos="9072"/>
      </w:tabs>
      <w:rPr>
        <w:rFonts w:ascii="Arial" w:cs="Arial" w:hAnsi="Arial" w:eastAsia="Arial"/>
        <w:sz w:val="18"/>
        <w:szCs w:val="18"/>
      </w:rPr>
    </w:pPr>
    <w:r>
      <w:rPr>
        <w:rFonts w:ascii="Arial" w:hAnsi="Arial"/>
        <w:sz w:val="18"/>
        <w:szCs w:val="18"/>
        <w:rtl w:val="0"/>
        <w:lang w:val="de-DE"/>
      </w:rPr>
      <w:t xml:space="preserve">   Technick</w:t>
    </w:r>
    <w:r>
      <w:rPr>
        <w:rFonts w:ascii="Arial" w:hAnsi="Arial" w:hint="default"/>
        <w:sz w:val="18"/>
        <w:szCs w:val="18"/>
        <w:rtl w:val="0"/>
      </w:rPr>
      <w:t xml:space="preserve">ý </w:t>
    </w:r>
    <w:r>
      <w:rPr>
        <w:rFonts w:ascii="Arial" w:hAnsi="Arial"/>
        <w:sz w:val="18"/>
        <w:szCs w:val="18"/>
        <w:rtl w:val="0"/>
      </w:rPr>
      <w:t>a stavebn</w:t>
    </w:r>
    <w:r>
      <w:rPr>
        <w:rFonts w:ascii="Arial" w:hAnsi="Arial" w:hint="default"/>
        <w:sz w:val="18"/>
        <w:szCs w:val="18"/>
        <w:rtl w:val="0"/>
      </w:rPr>
      <w:t xml:space="preserve">í </w:t>
    </w:r>
    <w:r>
      <w:rPr>
        <w:rFonts w:ascii="Arial" w:hAnsi="Arial"/>
        <w:sz w:val="18"/>
        <w:szCs w:val="18"/>
        <w:rtl w:val="0"/>
      </w:rPr>
      <w:t>dozor</w:t>
    </w:r>
  </w:p>
  <w:p>
    <w:pPr>
      <w:pStyle w:val="header"/>
      <w:tabs>
        <w:tab w:val="right" w:pos="9046"/>
        <w:tab w:val="clear" w:pos="9072"/>
      </w:tabs>
      <w:rPr>
        <w:rFonts w:ascii="Arial" w:cs="Arial" w:hAnsi="Arial" w:eastAsia="Arial"/>
        <w:sz w:val="18"/>
        <w:szCs w:val="18"/>
      </w:rPr>
    </w:pPr>
    <w:r>
      <w:rPr>
        <w:rFonts w:ascii="Arial" w:hAnsi="Arial"/>
        <w:sz w:val="18"/>
        <w:szCs w:val="18"/>
        <w:rtl w:val="0"/>
      </w:rPr>
      <w:t xml:space="preserve">   Autorizovan</w:t>
    </w:r>
    <w:r>
      <w:rPr>
        <w:rFonts w:ascii="Arial" w:hAnsi="Arial" w:hint="default"/>
        <w:sz w:val="18"/>
        <w:szCs w:val="18"/>
        <w:rtl w:val="0"/>
      </w:rPr>
      <w:t xml:space="preserve">á </w:t>
    </w:r>
    <w:r>
      <w:rPr>
        <w:rFonts w:ascii="Arial" w:hAnsi="Arial"/>
        <w:sz w:val="18"/>
        <w:szCs w:val="18"/>
        <w:rtl w:val="0"/>
      </w:rPr>
      <w:t>osoba pro pozemn</w:t>
    </w:r>
    <w:r>
      <w:rPr>
        <w:rFonts w:ascii="Arial" w:hAnsi="Arial" w:hint="default"/>
        <w:sz w:val="18"/>
        <w:szCs w:val="18"/>
        <w:rtl w:val="0"/>
      </w:rPr>
      <w:t xml:space="preserve">í </w:t>
    </w:r>
    <w:r>
      <w:rPr>
        <w:rFonts w:ascii="Arial" w:hAnsi="Arial"/>
        <w:sz w:val="18"/>
        <w:szCs w:val="18"/>
        <w:rtl w:val="0"/>
      </w:rPr>
      <w:t>stavby,</w:t>
    </w:r>
    <w:r>
      <w:rPr>
        <w:rFonts w:ascii="Arial" w:hAnsi="Arial"/>
        <w:color w:val="ff0000"/>
        <w:sz w:val="18"/>
        <w:szCs w:val="18"/>
        <w:u w:color="ff0000"/>
        <w:rtl w:val="0"/>
      </w:rPr>
      <w:t>www.vlcek-stavby.cz</w:t>
    </w:r>
    <w:r>
      <w:rPr>
        <w:rFonts w:ascii="Arial" w:hAnsi="Arial"/>
        <w:sz w:val="18"/>
        <w:szCs w:val="18"/>
        <w:rtl w:val="0"/>
      </w:rPr>
      <w:t>,</w:t>
    </w:r>
    <w:r>
      <w:rPr>
        <w:rFonts w:ascii="Arial" w:hAnsi="Arial"/>
        <w:color w:val="0070c0"/>
        <w:sz w:val="18"/>
        <w:szCs w:val="18"/>
        <w:u w:color="0070c0"/>
        <w:rtl w:val="0"/>
      </w:rPr>
      <w:t>email:vlcek.stavby@seznam.cz</w:t>
    </w:r>
    <w:r>
      <w:rPr>
        <w:rFonts w:ascii="Arial" w:hAnsi="Arial"/>
        <w:sz w:val="18"/>
        <w:szCs w:val="18"/>
        <w:rtl w:val="0"/>
      </w:rPr>
      <w:t>,604 243</w:t>
    </w:r>
    <w:r>
      <w:rPr>
        <w:rFonts w:ascii="Arial" w:hAnsi="Arial" w:hint="default"/>
        <w:sz w:val="18"/>
        <w:szCs w:val="18"/>
        <w:rtl w:val="0"/>
      </w:rPr>
      <w:t> </w:t>
    </w:r>
    <w:r>
      <w:rPr>
        <w:rFonts w:ascii="Arial" w:hAnsi="Arial"/>
        <w:sz w:val="18"/>
        <w:szCs w:val="18"/>
        <w:rtl w:val="0"/>
      </w:rPr>
      <w:t>278</w:t>
    </w:r>
  </w:p>
  <w:p>
    <w:pPr>
      <w:pStyle w:val="header"/>
      <w:tabs>
        <w:tab w:val="right" w:pos="9046"/>
        <w:tab w:val="clear" w:pos="9072"/>
      </w:tabs>
    </w:pPr>
    <w:r>
      <w:rPr>
        <w:rFonts w:ascii="Arial" w:hAnsi="Arial" w:hint="default"/>
        <w:sz w:val="18"/>
        <w:szCs w:val="18"/>
        <w:rtl w:val="0"/>
        <w:lang w:val="en-US"/>
      </w:rPr>
      <w:t>——————————————————————————————————————————————————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ovaný styl 1"/>
  </w:abstractNum>
  <w:abstractNum w:abstractNumId="1">
    <w:multiLevelType w:val="hybridMultilevel"/>
    <w:styleLink w:val="Importovaný styl 1"/>
    <w:lvl w:ilvl="0">
      <w:start w:val="1"/>
      <w:numFmt w:val="upperLetter"/>
      <w:suff w:val="tab"/>
      <w:lvlText w:val="%1."/>
      <w:lvlJc w:val="left"/>
      <w:pPr>
        <w:ind w:left="940" w:hanging="58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ind w:left="1275" w:hanging="26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1946" w:hanging="26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2715" w:hanging="26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3435" w:hanging="26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4106" w:hanging="26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4875" w:hanging="26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5595" w:hanging="26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6266" w:hanging="267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ovaný styl 1.0"/>
  </w:abstractNum>
  <w:abstractNum w:abstractNumId="3">
    <w:multiLevelType w:val="hybridMultilevel"/>
    <w:styleLink w:val="Importovaný styl 1.0"/>
    <w:lvl w:ilvl="0">
      <w:start w:val="1"/>
      <w:numFmt w:val="lowerLetter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Odrážky"/>
  </w:abstractNum>
  <w:abstractNum w:abstractNumId="5">
    <w:multiLevelType w:val="hybridMultilevel"/>
    <w:styleLink w:val="Odrážky"/>
    <w:lvl w:ilvl="0">
      <w:start w:val="1"/>
      <w:numFmt w:val="bullet"/>
      <w:suff w:val="tab"/>
      <w:lvlText w:val="-"/>
      <w:lvlJc w:val="left"/>
      <w:pPr>
        <w:ind w:left="9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15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21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7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33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9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45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51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5709" w:hanging="189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</w:num>
  <w:num w:numId="6">
    <w:abstractNumId w:val="5"/>
  </w:num>
  <w:num w:numId="7">
    <w:abstractNumId w:val="4"/>
  </w:num>
  <w:num w:numId="8">
    <w:abstractNumId w:val="4"/>
    <w:lvlOverride w:ilvl="0">
      <w:lvl w:ilvl="0">
        <w:start w:val="1"/>
        <w:numFmt w:val="bullet"/>
        <w:suff w:val="tab"/>
        <w:lvlText w:val="-"/>
        <w:lvlJc w:val="left"/>
        <w:pPr>
          <w:ind w:left="9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ind w:left="15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ind w:left="21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ind w:left="27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ind w:left="33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ind w:left="39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ind w:left="45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ind w:left="51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ind w:left="5709" w:hanging="189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čeština" w:val="‘“(〔[{〈《「『【⦅〘〖«〝︵︷︹︻︽︿﹁﹃﹇﹙﹛﹝｢"/>
  <w:noLineBreaksBefore w:lang="čeština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Záhlaví a zápatí">
    <w:name w:val="Záhlaví a zápatí"/>
    <w:next w:val="Záhlaví a zápatí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</w:rPr>
  </w:style>
  <w:style w:type="numbering" w:styleId="Importovaný styl 1">
    <w:name w:val="Importovaný styl 1"/>
    <w:pPr>
      <w:numPr>
        <w:numId w:val="1"/>
      </w:numPr>
    </w:pPr>
  </w:style>
  <w:style w:type="numbering" w:styleId="Importovaný styl 1.0">
    <w:name w:val="Importovaný styl 1.0"/>
    <w:pPr>
      <w:numPr>
        <w:numId w:val="3"/>
      </w:numPr>
    </w:pPr>
  </w:style>
  <w:style w:type="numbering" w:styleId="Odrážky">
    <w:name w:val="Odrážky"/>
    <w:pPr>
      <w:numPr>
        <w:numId w:val="6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